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C54" w:rsidRDefault="00610C54" w:rsidP="00FB1942">
      <w:pPr>
        <w:spacing w:after="0" w:line="240" w:lineRule="auto"/>
        <w:ind w:left="-540"/>
        <w:rPr>
          <w:b/>
          <w:bCs/>
          <w:color w:val="002060"/>
          <w:u w:val="single"/>
        </w:rPr>
      </w:pPr>
      <w:r w:rsidRPr="00152DDF">
        <w:rPr>
          <w:rFonts w:ascii="Tahoma" w:hAnsi="Tahoma" w:cs="Tahoma"/>
          <w:noProof/>
          <w:lang w:eastAsia="en-GB"/>
        </w:rPr>
        <w:pict>
          <v:shape id="Picture 1" o:spid="_x0000_i1026" type="#_x0000_t75" alt="New Picture (9)" style="width:501.75pt;height:74.25pt;visibility:visible">
            <v:imagedata r:id="rId7" o:title=""/>
          </v:shape>
        </w:pict>
      </w:r>
    </w:p>
    <w:p w:rsidR="00610C54" w:rsidRDefault="00610C54" w:rsidP="00D4616C">
      <w:pPr>
        <w:spacing w:after="0" w:line="240" w:lineRule="auto"/>
        <w:rPr>
          <w:b/>
          <w:bCs/>
          <w:color w:val="002060"/>
          <w:u w:val="single"/>
        </w:rPr>
      </w:pPr>
    </w:p>
    <w:p w:rsidR="00610C54" w:rsidRDefault="00610C54" w:rsidP="00D4616C">
      <w:pPr>
        <w:spacing w:after="0" w:line="240" w:lineRule="auto"/>
        <w:rPr>
          <w:b/>
          <w:bCs/>
          <w:color w:val="002060"/>
          <w:u w:val="single"/>
        </w:rPr>
      </w:pPr>
    </w:p>
    <w:p w:rsidR="00610C54" w:rsidRDefault="00610C54" w:rsidP="00FB1942">
      <w:pPr>
        <w:spacing w:line="360" w:lineRule="auto"/>
        <w:jc w:val="center"/>
        <w:rPr>
          <w:rFonts w:ascii="Tahoma" w:hAnsi="Tahoma" w:cs="Tahoma"/>
          <w:b/>
          <w:bCs/>
          <w:sz w:val="40"/>
          <w:szCs w:val="40"/>
          <w:lang w:eastAsia="en-GB"/>
        </w:rPr>
      </w:pPr>
    </w:p>
    <w:p w:rsidR="00610C54" w:rsidRPr="003A1A78" w:rsidRDefault="00610C54" w:rsidP="00FB1942">
      <w:pPr>
        <w:spacing w:line="360" w:lineRule="auto"/>
        <w:jc w:val="center"/>
        <w:rPr>
          <w:rFonts w:ascii="Tahoma" w:hAnsi="Tahoma" w:cs="Tahoma"/>
          <w:b/>
          <w:bCs/>
          <w:sz w:val="40"/>
          <w:szCs w:val="40"/>
          <w:lang w:eastAsia="en-GB"/>
        </w:rPr>
      </w:pPr>
      <w:r>
        <w:rPr>
          <w:rFonts w:ascii="Tahoma" w:hAnsi="Tahoma" w:cs="Tahoma"/>
          <w:b/>
          <w:bCs/>
          <w:sz w:val="40"/>
          <w:szCs w:val="40"/>
          <w:lang w:eastAsia="en-GB"/>
        </w:rPr>
        <w:t>REMOTE LEARNING POLICY</w:t>
      </w:r>
    </w:p>
    <w:p w:rsidR="00610C54" w:rsidRPr="003A1A78" w:rsidRDefault="00610C54" w:rsidP="00FB1942">
      <w:pPr>
        <w:jc w:val="center"/>
        <w:rPr>
          <w:rFonts w:ascii="Tahoma" w:hAnsi="Tahoma" w:cs="Tahoma"/>
          <w:b/>
          <w:bCs/>
          <w:sz w:val="24"/>
          <w:szCs w:val="24"/>
          <w:lang w:eastAsia="en-GB"/>
        </w:rPr>
      </w:pPr>
    </w:p>
    <w:p w:rsidR="00610C54" w:rsidRDefault="00610C54" w:rsidP="00FB1942">
      <w:pPr>
        <w:jc w:val="center"/>
        <w:rPr>
          <w:rFonts w:ascii="Tahoma" w:hAnsi="Tahoma" w:cs="Tahoma"/>
          <w:b/>
          <w:bCs/>
          <w:sz w:val="24"/>
          <w:szCs w:val="24"/>
          <w:lang w:eastAsia="en-GB"/>
        </w:rPr>
      </w:pPr>
    </w:p>
    <w:p w:rsidR="00610C54" w:rsidRPr="003A1A78" w:rsidRDefault="00610C54" w:rsidP="00FB1942">
      <w:pPr>
        <w:jc w:val="center"/>
        <w:rPr>
          <w:rFonts w:ascii="Tahoma" w:hAnsi="Tahoma" w:cs="Tahoma"/>
          <w:b/>
          <w:bCs/>
          <w:sz w:val="24"/>
          <w:szCs w:val="24"/>
          <w:lang w:eastAsia="en-GB"/>
        </w:rPr>
      </w:pPr>
    </w:p>
    <w:p w:rsidR="00610C54" w:rsidRPr="003A1A78" w:rsidRDefault="00610C54" w:rsidP="00FB1942">
      <w:pPr>
        <w:jc w:val="center"/>
        <w:rPr>
          <w:rFonts w:ascii="Tahoma" w:hAnsi="Tahoma" w:cs="Tahoma"/>
          <w:b/>
          <w:bCs/>
          <w:sz w:val="24"/>
          <w:szCs w:val="24"/>
          <w:lang w:eastAsia="en-GB"/>
        </w:rPr>
      </w:pPr>
      <w:smartTag w:uri="urn:schemas-microsoft-com:office:smarttags" w:element="place">
        <w:r w:rsidRPr="003A1A78">
          <w:rPr>
            <w:rFonts w:ascii="Tahoma" w:hAnsi="Tahoma" w:cs="Tahoma"/>
            <w:b/>
            <w:bCs/>
            <w:sz w:val="24"/>
            <w:szCs w:val="24"/>
            <w:lang w:eastAsia="en-GB"/>
          </w:rPr>
          <w:t>MISSION</w:t>
        </w:r>
      </w:smartTag>
      <w:r w:rsidRPr="003A1A78">
        <w:rPr>
          <w:rFonts w:ascii="Tahoma" w:hAnsi="Tahoma" w:cs="Tahoma"/>
          <w:b/>
          <w:bCs/>
          <w:sz w:val="24"/>
          <w:szCs w:val="24"/>
          <w:lang w:eastAsia="en-GB"/>
        </w:rPr>
        <w:t xml:space="preserve"> STATEMENT</w:t>
      </w:r>
    </w:p>
    <w:p w:rsidR="00610C54" w:rsidRPr="003A1A78" w:rsidRDefault="00610C54" w:rsidP="00FB1942">
      <w:pPr>
        <w:tabs>
          <w:tab w:val="num" w:pos="720"/>
        </w:tabs>
        <w:jc w:val="both"/>
        <w:rPr>
          <w:rFonts w:ascii="Tahoma" w:hAnsi="Tahoma" w:cs="Tahoma"/>
          <w:b/>
          <w:bCs/>
          <w:sz w:val="24"/>
          <w:szCs w:val="24"/>
          <w:lang w:eastAsia="en-GB"/>
        </w:rPr>
      </w:pPr>
    </w:p>
    <w:p w:rsidR="00610C54" w:rsidRPr="003A1A78" w:rsidRDefault="00610C54" w:rsidP="00FB1942">
      <w:pPr>
        <w:tabs>
          <w:tab w:val="num" w:pos="540"/>
        </w:tabs>
        <w:jc w:val="both"/>
        <w:rPr>
          <w:rFonts w:ascii="Tahoma" w:hAnsi="Tahoma" w:cs="Tahoma"/>
          <w:sz w:val="24"/>
          <w:szCs w:val="24"/>
          <w:lang w:eastAsia="en-GB"/>
        </w:rPr>
      </w:pPr>
      <w:r w:rsidRPr="003A1A78">
        <w:rPr>
          <w:rFonts w:ascii="Tahoma" w:hAnsi="Tahoma" w:cs="Tahoma"/>
          <w:sz w:val="24"/>
          <w:szCs w:val="24"/>
          <w:lang w:eastAsia="en-GB"/>
        </w:rPr>
        <w:t>Christ is our teacher.</w:t>
      </w:r>
    </w:p>
    <w:p w:rsidR="00610C54" w:rsidRPr="003A1A78" w:rsidRDefault="00610C54" w:rsidP="00FB1942">
      <w:pPr>
        <w:tabs>
          <w:tab w:val="num" w:pos="540"/>
        </w:tabs>
        <w:jc w:val="both"/>
        <w:rPr>
          <w:rFonts w:ascii="Tahoma" w:hAnsi="Tahoma" w:cs="Tahoma"/>
          <w:sz w:val="24"/>
          <w:szCs w:val="24"/>
          <w:lang w:eastAsia="en-GB"/>
        </w:rPr>
      </w:pPr>
    </w:p>
    <w:p w:rsidR="00610C54" w:rsidRPr="003A1A78" w:rsidRDefault="00610C54" w:rsidP="00FB1942">
      <w:pPr>
        <w:tabs>
          <w:tab w:val="num" w:pos="540"/>
        </w:tabs>
        <w:jc w:val="both"/>
        <w:rPr>
          <w:rFonts w:ascii="Tahoma" w:hAnsi="Tahoma" w:cs="Tahoma"/>
          <w:sz w:val="24"/>
          <w:szCs w:val="24"/>
          <w:lang w:eastAsia="en-GB"/>
        </w:rPr>
      </w:pPr>
      <w:r w:rsidRPr="003A1A78">
        <w:rPr>
          <w:rFonts w:ascii="Tahoma" w:hAnsi="Tahoma" w:cs="Tahoma"/>
          <w:sz w:val="24"/>
          <w:szCs w:val="24"/>
          <w:lang w:eastAsia="en-GB"/>
        </w:rPr>
        <w:t>At St Bernard’s we believe that all persons are created by God, unique and equal.  We strive to create a caring Christian community in which we provide education based on Gospel values where all people reach their full potential.  We aim to develop positive relationships with every individual and family, the parishes and the wider community.</w:t>
      </w:r>
    </w:p>
    <w:p w:rsidR="00610C54" w:rsidRPr="003A1A78" w:rsidRDefault="00610C54" w:rsidP="00FB1942">
      <w:pPr>
        <w:tabs>
          <w:tab w:val="num" w:pos="540"/>
        </w:tabs>
        <w:jc w:val="both"/>
        <w:rPr>
          <w:rFonts w:ascii="Tahoma" w:hAnsi="Tahoma" w:cs="Tahoma"/>
          <w:sz w:val="24"/>
          <w:szCs w:val="24"/>
          <w:lang w:eastAsia="en-GB"/>
        </w:rPr>
      </w:pPr>
    </w:p>
    <w:p w:rsidR="00610C54" w:rsidRPr="003A1A78" w:rsidRDefault="00610C54" w:rsidP="00FB1942">
      <w:pPr>
        <w:keepNext/>
        <w:jc w:val="center"/>
        <w:outlineLvl w:val="0"/>
        <w:rPr>
          <w:rFonts w:ascii="Tahoma" w:hAnsi="Tahoma" w:cs="Tahoma"/>
          <w:b/>
          <w:sz w:val="24"/>
          <w:szCs w:val="24"/>
          <w:lang w:eastAsia="en-GB"/>
        </w:rPr>
      </w:pPr>
      <w:r w:rsidRPr="003A1A78">
        <w:rPr>
          <w:rFonts w:ascii="Tahoma" w:hAnsi="Tahoma" w:cs="Tahoma"/>
          <w:b/>
          <w:sz w:val="24"/>
          <w:szCs w:val="24"/>
          <w:lang w:eastAsia="en-GB"/>
        </w:rPr>
        <w:t>“I have come that they may have life and have it to the full”</w:t>
      </w:r>
    </w:p>
    <w:p w:rsidR="00610C54" w:rsidRPr="003A1A78" w:rsidRDefault="00610C54" w:rsidP="00FB1942">
      <w:pPr>
        <w:keepNext/>
        <w:jc w:val="center"/>
        <w:outlineLvl w:val="0"/>
        <w:rPr>
          <w:rFonts w:ascii="Tahoma" w:hAnsi="Tahoma" w:cs="Tahoma"/>
          <w:b/>
          <w:sz w:val="24"/>
          <w:szCs w:val="24"/>
          <w:lang w:eastAsia="en-GB"/>
        </w:rPr>
      </w:pPr>
    </w:p>
    <w:p w:rsidR="00610C54" w:rsidRPr="003A1A78" w:rsidRDefault="00610C54" w:rsidP="00FB1942">
      <w:pPr>
        <w:keepNext/>
        <w:jc w:val="center"/>
        <w:outlineLvl w:val="0"/>
        <w:rPr>
          <w:rFonts w:ascii="Tahoma" w:hAnsi="Tahoma" w:cs="Tahoma"/>
          <w:b/>
          <w:sz w:val="24"/>
          <w:szCs w:val="24"/>
          <w:lang w:eastAsia="en-GB"/>
        </w:rPr>
      </w:pPr>
      <w:r w:rsidRPr="003A1A78">
        <w:rPr>
          <w:rFonts w:ascii="Tahoma" w:hAnsi="Tahoma" w:cs="Tahoma"/>
          <w:b/>
          <w:sz w:val="24"/>
          <w:szCs w:val="24"/>
          <w:lang w:eastAsia="en-GB"/>
        </w:rPr>
        <w:t>John 10:10</w:t>
      </w:r>
    </w:p>
    <w:p w:rsidR="00610C54" w:rsidRDefault="00610C54" w:rsidP="00FB1942">
      <w:pPr>
        <w:rPr>
          <w:rFonts w:ascii="Tahoma" w:hAnsi="Tahoma" w:cs="Tahoma"/>
          <w:sz w:val="24"/>
          <w:szCs w:val="24"/>
          <w:lang w:eastAsia="en-GB"/>
        </w:rPr>
      </w:pPr>
    </w:p>
    <w:p w:rsidR="00610C54" w:rsidRDefault="00610C54" w:rsidP="00FB1942">
      <w:pPr>
        <w:rPr>
          <w:rFonts w:ascii="Tahoma" w:hAnsi="Tahoma" w:cs="Tahoma"/>
          <w:sz w:val="24"/>
          <w:szCs w:val="24"/>
          <w:lang w:eastAsia="en-GB"/>
        </w:rPr>
      </w:pPr>
    </w:p>
    <w:p w:rsidR="00610C54" w:rsidRDefault="00610C54" w:rsidP="00FB1942">
      <w:pPr>
        <w:rPr>
          <w:rFonts w:ascii="Tahoma" w:hAnsi="Tahoma" w:cs="Tahoma"/>
          <w:sz w:val="24"/>
          <w:szCs w:val="24"/>
          <w:lang w:eastAsia="en-GB"/>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6"/>
        <w:gridCol w:w="7736"/>
      </w:tblGrid>
      <w:tr w:rsidR="00610C54" w:rsidRPr="003A1A78" w:rsidTr="00FB1942">
        <w:tc>
          <w:tcPr>
            <w:tcW w:w="2126" w:type="dxa"/>
          </w:tcPr>
          <w:p w:rsidR="00610C54" w:rsidRPr="003A1A78" w:rsidRDefault="00610C54" w:rsidP="00FB1942">
            <w:pPr>
              <w:spacing w:after="0" w:line="240" w:lineRule="auto"/>
              <w:jc w:val="both"/>
              <w:rPr>
                <w:rFonts w:ascii="Tahoma" w:hAnsi="Tahoma" w:cs="Tahoma"/>
                <w:b/>
                <w:sz w:val="24"/>
                <w:szCs w:val="24"/>
                <w:lang w:eastAsia="en-GB"/>
              </w:rPr>
            </w:pPr>
            <w:r w:rsidRPr="003A1A78">
              <w:rPr>
                <w:rFonts w:ascii="Tahoma" w:hAnsi="Tahoma" w:cs="Tahoma"/>
                <w:b/>
                <w:sz w:val="24"/>
                <w:szCs w:val="24"/>
                <w:lang w:eastAsia="en-GB"/>
              </w:rPr>
              <w:t xml:space="preserve">Reviewed by:    </w:t>
            </w:r>
          </w:p>
        </w:tc>
        <w:tc>
          <w:tcPr>
            <w:tcW w:w="7736" w:type="dxa"/>
          </w:tcPr>
          <w:p w:rsidR="00610C54" w:rsidRPr="00AB54E8" w:rsidRDefault="00610C54" w:rsidP="00FB1942">
            <w:pPr>
              <w:spacing w:after="0" w:line="240" w:lineRule="auto"/>
              <w:jc w:val="both"/>
              <w:rPr>
                <w:rFonts w:ascii="Tahoma" w:hAnsi="Tahoma" w:cs="Tahoma"/>
                <w:sz w:val="24"/>
                <w:szCs w:val="24"/>
                <w:lang w:eastAsia="en-GB"/>
              </w:rPr>
            </w:pPr>
            <w:r>
              <w:rPr>
                <w:rFonts w:ascii="Tahoma" w:hAnsi="Tahoma" w:cs="Tahoma"/>
                <w:sz w:val="24"/>
                <w:szCs w:val="24"/>
                <w:lang w:eastAsia="en-GB"/>
              </w:rPr>
              <w:t>L Lee</w:t>
            </w:r>
            <w:r w:rsidRPr="003060B8">
              <w:rPr>
                <w:rFonts w:ascii="Tahoma" w:hAnsi="Tahoma" w:cs="Tahoma"/>
                <w:sz w:val="24"/>
                <w:szCs w:val="24"/>
                <w:lang w:eastAsia="en-GB"/>
              </w:rPr>
              <w:t>,</w:t>
            </w:r>
            <w:r>
              <w:rPr>
                <w:rFonts w:ascii="Tahoma" w:hAnsi="Tahoma" w:cs="Tahoma"/>
                <w:sz w:val="24"/>
                <w:szCs w:val="24"/>
                <w:lang w:eastAsia="en-GB"/>
              </w:rPr>
              <w:t xml:space="preserve"> Vice Principal (Teaching &amp; Learning</w:t>
            </w:r>
            <w:r w:rsidRPr="00FE487C">
              <w:rPr>
                <w:rFonts w:ascii="Tahoma" w:hAnsi="Tahoma" w:cs="Tahoma"/>
                <w:sz w:val="24"/>
                <w:szCs w:val="24"/>
                <w:lang w:eastAsia="en-GB"/>
              </w:rPr>
              <w:t xml:space="preserve">), </w:t>
            </w:r>
            <w:r>
              <w:rPr>
                <w:rFonts w:ascii="Tahoma" w:hAnsi="Tahoma" w:cs="Tahoma"/>
                <w:sz w:val="24"/>
                <w:szCs w:val="24"/>
                <w:lang w:eastAsia="en-GB"/>
              </w:rPr>
              <w:t>July</w:t>
            </w:r>
            <w:r w:rsidRPr="00FE487C">
              <w:rPr>
                <w:rFonts w:ascii="Tahoma" w:hAnsi="Tahoma" w:cs="Tahoma"/>
                <w:sz w:val="24"/>
                <w:szCs w:val="24"/>
                <w:lang w:eastAsia="en-GB"/>
              </w:rPr>
              <w:t xml:space="preserve"> 2020</w:t>
            </w:r>
          </w:p>
        </w:tc>
      </w:tr>
      <w:tr w:rsidR="00610C54" w:rsidRPr="003A1A78" w:rsidTr="00FB1942">
        <w:trPr>
          <w:trHeight w:val="355"/>
        </w:trPr>
        <w:tc>
          <w:tcPr>
            <w:tcW w:w="2126" w:type="dxa"/>
          </w:tcPr>
          <w:p w:rsidR="00610C54" w:rsidRPr="003A1A78" w:rsidRDefault="00610C54" w:rsidP="00FB1942">
            <w:pPr>
              <w:spacing w:after="0" w:line="240" w:lineRule="auto"/>
              <w:jc w:val="both"/>
              <w:rPr>
                <w:rFonts w:ascii="Tahoma" w:hAnsi="Tahoma" w:cs="Tahoma"/>
                <w:b/>
                <w:sz w:val="24"/>
                <w:szCs w:val="24"/>
                <w:lang w:eastAsia="en-GB"/>
              </w:rPr>
            </w:pPr>
            <w:r w:rsidRPr="003A1A78">
              <w:rPr>
                <w:rFonts w:ascii="Tahoma" w:hAnsi="Tahoma" w:cs="Tahoma"/>
                <w:b/>
                <w:sz w:val="24"/>
                <w:szCs w:val="24"/>
                <w:lang w:eastAsia="en-GB"/>
              </w:rPr>
              <w:t xml:space="preserve">Reviewed at: </w:t>
            </w:r>
          </w:p>
        </w:tc>
        <w:tc>
          <w:tcPr>
            <w:tcW w:w="7736" w:type="dxa"/>
          </w:tcPr>
          <w:p w:rsidR="00610C54" w:rsidRPr="00FE487C" w:rsidRDefault="00610C54" w:rsidP="00FB1942">
            <w:pPr>
              <w:spacing w:after="0" w:line="240" w:lineRule="auto"/>
              <w:jc w:val="both"/>
              <w:rPr>
                <w:rFonts w:ascii="Tahoma" w:hAnsi="Tahoma" w:cs="Tahoma"/>
                <w:sz w:val="24"/>
                <w:szCs w:val="24"/>
                <w:lang w:eastAsia="en-GB"/>
              </w:rPr>
            </w:pPr>
          </w:p>
        </w:tc>
      </w:tr>
      <w:tr w:rsidR="00610C54" w:rsidRPr="003A1A78" w:rsidTr="00FB1942">
        <w:tc>
          <w:tcPr>
            <w:tcW w:w="2126" w:type="dxa"/>
          </w:tcPr>
          <w:p w:rsidR="00610C54" w:rsidRPr="003A1A78" w:rsidRDefault="00610C54" w:rsidP="00FB1942">
            <w:pPr>
              <w:spacing w:after="0" w:line="240" w:lineRule="auto"/>
              <w:jc w:val="both"/>
              <w:rPr>
                <w:rFonts w:ascii="Tahoma" w:hAnsi="Tahoma" w:cs="Tahoma"/>
                <w:b/>
                <w:sz w:val="24"/>
                <w:szCs w:val="24"/>
                <w:lang w:eastAsia="en-GB"/>
              </w:rPr>
            </w:pPr>
            <w:r w:rsidRPr="003A1A78">
              <w:rPr>
                <w:rFonts w:ascii="Tahoma" w:hAnsi="Tahoma" w:cs="Tahoma"/>
                <w:b/>
                <w:sz w:val="24"/>
                <w:szCs w:val="24"/>
                <w:lang w:eastAsia="en-GB"/>
              </w:rPr>
              <w:t xml:space="preserve">Approved </w:t>
            </w:r>
            <w:r>
              <w:rPr>
                <w:rFonts w:ascii="Tahoma" w:hAnsi="Tahoma" w:cs="Tahoma"/>
                <w:b/>
                <w:sz w:val="24"/>
                <w:szCs w:val="24"/>
                <w:lang w:eastAsia="en-GB"/>
              </w:rPr>
              <w:t>at</w:t>
            </w:r>
            <w:r w:rsidRPr="003A1A78">
              <w:rPr>
                <w:rFonts w:ascii="Tahoma" w:hAnsi="Tahoma" w:cs="Tahoma"/>
                <w:b/>
                <w:sz w:val="24"/>
                <w:szCs w:val="24"/>
                <w:lang w:eastAsia="en-GB"/>
              </w:rPr>
              <w:t xml:space="preserve">:  </w:t>
            </w:r>
          </w:p>
        </w:tc>
        <w:tc>
          <w:tcPr>
            <w:tcW w:w="7736" w:type="dxa"/>
          </w:tcPr>
          <w:p w:rsidR="00610C54" w:rsidRPr="00AB54E8" w:rsidRDefault="00610C54" w:rsidP="00FB1942">
            <w:pPr>
              <w:spacing w:after="0" w:line="240" w:lineRule="auto"/>
              <w:jc w:val="both"/>
              <w:rPr>
                <w:rFonts w:ascii="Tahoma" w:hAnsi="Tahoma" w:cs="Tahoma"/>
                <w:sz w:val="24"/>
                <w:szCs w:val="24"/>
                <w:lang w:eastAsia="en-GB"/>
              </w:rPr>
            </w:pPr>
            <w:r>
              <w:rPr>
                <w:rFonts w:ascii="Tahoma" w:hAnsi="Tahoma" w:cs="Tahoma"/>
                <w:sz w:val="24"/>
                <w:szCs w:val="24"/>
                <w:lang w:eastAsia="en-GB"/>
              </w:rPr>
              <w:t>Extraordinary Full Governing Body Meeting, 15</w:t>
            </w:r>
            <w:r w:rsidRPr="00FB1942">
              <w:rPr>
                <w:rFonts w:ascii="Tahoma" w:hAnsi="Tahoma" w:cs="Tahoma"/>
                <w:sz w:val="24"/>
                <w:szCs w:val="24"/>
                <w:vertAlign w:val="superscript"/>
                <w:lang w:eastAsia="en-GB"/>
              </w:rPr>
              <w:t>th</w:t>
            </w:r>
            <w:r>
              <w:rPr>
                <w:rFonts w:ascii="Tahoma" w:hAnsi="Tahoma" w:cs="Tahoma"/>
                <w:sz w:val="24"/>
                <w:szCs w:val="24"/>
                <w:lang w:eastAsia="en-GB"/>
              </w:rPr>
              <w:t xml:space="preserve"> July 2020</w:t>
            </w:r>
          </w:p>
        </w:tc>
      </w:tr>
      <w:tr w:rsidR="00610C54" w:rsidRPr="003A1A78" w:rsidTr="00FB1942">
        <w:tc>
          <w:tcPr>
            <w:tcW w:w="2126" w:type="dxa"/>
          </w:tcPr>
          <w:p w:rsidR="00610C54" w:rsidRPr="003A1A78" w:rsidRDefault="00610C54" w:rsidP="00FB1942">
            <w:pPr>
              <w:spacing w:after="0" w:line="240" w:lineRule="auto"/>
              <w:jc w:val="both"/>
              <w:rPr>
                <w:rFonts w:ascii="Tahoma" w:hAnsi="Tahoma" w:cs="Tahoma"/>
                <w:b/>
                <w:sz w:val="24"/>
                <w:szCs w:val="24"/>
                <w:lang w:eastAsia="en-GB"/>
              </w:rPr>
            </w:pPr>
            <w:r w:rsidRPr="003A1A78">
              <w:rPr>
                <w:rFonts w:ascii="Tahoma" w:hAnsi="Tahoma" w:cs="Tahoma"/>
                <w:b/>
                <w:sz w:val="24"/>
                <w:szCs w:val="24"/>
                <w:lang w:eastAsia="en-GB"/>
              </w:rPr>
              <w:t>Signed:</w:t>
            </w:r>
          </w:p>
          <w:p w:rsidR="00610C54" w:rsidRPr="003A1A78" w:rsidRDefault="00610C54" w:rsidP="00FB1942">
            <w:pPr>
              <w:spacing w:after="0" w:line="240" w:lineRule="auto"/>
              <w:jc w:val="both"/>
              <w:rPr>
                <w:rFonts w:ascii="Tahoma" w:hAnsi="Tahoma" w:cs="Tahoma"/>
                <w:b/>
                <w:sz w:val="24"/>
                <w:szCs w:val="24"/>
                <w:lang w:eastAsia="en-GB"/>
              </w:rPr>
            </w:pPr>
          </w:p>
        </w:tc>
        <w:tc>
          <w:tcPr>
            <w:tcW w:w="7736" w:type="dxa"/>
          </w:tcPr>
          <w:p w:rsidR="00610C54" w:rsidRPr="00AB54E8" w:rsidRDefault="00610C54" w:rsidP="00FB1942">
            <w:pPr>
              <w:spacing w:after="0" w:line="240" w:lineRule="auto"/>
              <w:jc w:val="both"/>
              <w:rPr>
                <w:rFonts w:ascii="Tahoma" w:hAnsi="Tahoma" w:cs="Tahoma"/>
                <w:sz w:val="24"/>
                <w:szCs w:val="24"/>
                <w:lang w:eastAsia="en-GB"/>
              </w:rPr>
            </w:pPr>
            <w:r>
              <w:rPr>
                <w:rFonts w:ascii="Tahoma" w:hAnsi="Tahoma" w:cs="Tahoma"/>
                <w:sz w:val="24"/>
                <w:szCs w:val="24"/>
                <w:lang w:eastAsia="en-GB"/>
              </w:rPr>
              <w:t>Austin Senior</w:t>
            </w:r>
            <w:r w:rsidRPr="00AB54E8">
              <w:rPr>
                <w:rFonts w:ascii="Tahoma" w:hAnsi="Tahoma" w:cs="Tahoma"/>
                <w:sz w:val="24"/>
                <w:szCs w:val="24"/>
                <w:lang w:eastAsia="en-GB"/>
              </w:rPr>
              <w:t>, Chair of Governors</w:t>
            </w:r>
          </w:p>
          <w:p w:rsidR="00610C54" w:rsidRPr="00AB54E8" w:rsidRDefault="00610C54" w:rsidP="00FB1942">
            <w:pPr>
              <w:spacing w:after="0" w:line="240" w:lineRule="auto"/>
              <w:jc w:val="both"/>
              <w:rPr>
                <w:rFonts w:ascii="Tahoma" w:hAnsi="Tahoma" w:cs="Tahoma"/>
                <w:sz w:val="24"/>
                <w:szCs w:val="24"/>
                <w:lang w:eastAsia="en-GB"/>
              </w:rPr>
            </w:pPr>
          </w:p>
          <w:p w:rsidR="00610C54" w:rsidRPr="00AB54E8" w:rsidRDefault="00610C54" w:rsidP="00FB1942">
            <w:pPr>
              <w:spacing w:after="0" w:line="240" w:lineRule="auto"/>
              <w:jc w:val="both"/>
              <w:rPr>
                <w:rFonts w:ascii="Tahoma" w:hAnsi="Tahoma" w:cs="Tahoma"/>
                <w:sz w:val="24"/>
                <w:szCs w:val="24"/>
                <w:lang w:eastAsia="en-GB"/>
              </w:rPr>
            </w:pPr>
          </w:p>
          <w:p w:rsidR="00610C54" w:rsidRPr="00AB54E8" w:rsidRDefault="00610C54" w:rsidP="00FB1942">
            <w:pPr>
              <w:spacing w:after="0" w:line="240" w:lineRule="auto"/>
              <w:jc w:val="both"/>
              <w:rPr>
                <w:rFonts w:ascii="Tahoma" w:hAnsi="Tahoma" w:cs="Tahoma"/>
                <w:sz w:val="24"/>
                <w:szCs w:val="24"/>
                <w:lang w:eastAsia="en-GB"/>
              </w:rPr>
            </w:pPr>
          </w:p>
          <w:p w:rsidR="00610C54" w:rsidRPr="00AB54E8" w:rsidRDefault="00610C54" w:rsidP="00FB1942">
            <w:pPr>
              <w:spacing w:after="0" w:line="240" w:lineRule="auto"/>
              <w:jc w:val="both"/>
              <w:rPr>
                <w:rFonts w:ascii="Tahoma" w:hAnsi="Tahoma" w:cs="Tahoma"/>
                <w:sz w:val="24"/>
                <w:szCs w:val="24"/>
                <w:lang w:eastAsia="en-GB"/>
              </w:rPr>
            </w:pPr>
          </w:p>
        </w:tc>
      </w:tr>
    </w:tbl>
    <w:p w:rsidR="00610C54" w:rsidRPr="00F865D0" w:rsidRDefault="00610C54" w:rsidP="00D4616C">
      <w:pPr>
        <w:spacing w:after="0" w:line="240" w:lineRule="auto"/>
        <w:rPr>
          <w:b/>
          <w:bCs/>
          <w:color w:val="002060"/>
          <w:sz w:val="16"/>
          <w:szCs w:val="16"/>
          <w:u w:val="single"/>
        </w:rPr>
      </w:pPr>
    </w:p>
    <w:p w:rsidR="00610C54" w:rsidRDefault="00610C54" w:rsidP="00D4616C">
      <w:pPr>
        <w:spacing w:after="0" w:line="240" w:lineRule="auto"/>
        <w:rPr>
          <w:rFonts w:ascii="Tahoma" w:hAnsi="Tahoma" w:cs="Tahoma"/>
          <w:b/>
          <w:bCs/>
          <w:color w:val="002060"/>
          <w:u w:val="single"/>
        </w:rPr>
      </w:pPr>
    </w:p>
    <w:p w:rsidR="00610C54" w:rsidRPr="00F865D0" w:rsidRDefault="00610C54" w:rsidP="00D4616C">
      <w:pPr>
        <w:spacing w:after="0" w:line="240" w:lineRule="auto"/>
        <w:rPr>
          <w:rFonts w:ascii="Tahoma" w:hAnsi="Tahoma" w:cs="Tahoma"/>
          <w:b/>
          <w:bCs/>
          <w:color w:val="002060"/>
          <w:u w:val="single"/>
        </w:rPr>
      </w:pPr>
      <w:r w:rsidRPr="00F865D0">
        <w:rPr>
          <w:rFonts w:ascii="Tahoma" w:hAnsi="Tahoma" w:cs="Tahoma"/>
          <w:b/>
          <w:bCs/>
          <w:color w:val="002060"/>
          <w:u w:val="single"/>
        </w:rPr>
        <w:t xml:space="preserve">Aims: </w:t>
      </w:r>
    </w:p>
    <w:p w:rsidR="00610C54" w:rsidRPr="00F865D0" w:rsidRDefault="00610C54" w:rsidP="00D4616C">
      <w:pPr>
        <w:spacing w:after="0" w:line="240" w:lineRule="auto"/>
        <w:rPr>
          <w:rFonts w:ascii="Tahoma" w:hAnsi="Tahoma" w:cs="Tahoma"/>
        </w:rPr>
      </w:pPr>
      <w:r w:rsidRPr="00F865D0">
        <w:rPr>
          <w:rFonts w:ascii="Tahoma" w:hAnsi="Tahoma" w:cs="Tahoma"/>
        </w:rPr>
        <w:t xml:space="preserve">This remote learning policy for St Bernard’s </w:t>
      </w:r>
      <w:smartTag w:uri="urn:schemas-microsoft-com:office:smarttags" w:element="PlaceName">
        <w:smartTag w:uri="urn:schemas-microsoft-com:office:smarttags" w:element="place">
          <w:r w:rsidRPr="00F865D0">
            <w:rPr>
              <w:rFonts w:ascii="Tahoma" w:hAnsi="Tahoma" w:cs="Tahoma"/>
            </w:rPr>
            <w:t>Catholic</w:t>
          </w:r>
        </w:smartTag>
        <w:r w:rsidRPr="00F865D0">
          <w:rPr>
            <w:rFonts w:ascii="Tahoma" w:hAnsi="Tahoma" w:cs="Tahoma"/>
          </w:rPr>
          <w:t xml:space="preserve"> </w:t>
        </w:r>
        <w:smartTag w:uri="urn:schemas-microsoft-com:office:smarttags" w:element="PlaceType">
          <w:r w:rsidRPr="00F865D0">
            <w:rPr>
              <w:rFonts w:ascii="Tahoma" w:hAnsi="Tahoma" w:cs="Tahoma"/>
            </w:rPr>
            <w:t>High School</w:t>
          </w:r>
        </w:smartTag>
      </w:smartTag>
      <w:r w:rsidRPr="00F865D0">
        <w:rPr>
          <w:rFonts w:ascii="Tahoma" w:hAnsi="Tahoma" w:cs="Tahoma"/>
        </w:rPr>
        <w:t xml:space="preserve"> aims to: </w:t>
      </w:r>
    </w:p>
    <w:p w:rsidR="00610C54" w:rsidRPr="00F865D0" w:rsidRDefault="00610C54" w:rsidP="00D4616C">
      <w:pPr>
        <w:spacing w:after="0" w:line="240" w:lineRule="auto"/>
        <w:rPr>
          <w:rFonts w:ascii="Tahoma" w:hAnsi="Tahoma" w:cs="Tahoma"/>
          <w:sz w:val="16"/>
          <w:szCs w:val="16"/>
        </w:rPr>
      </w:pPr>
    </w:p>
    <w:p w:rsidR="00610C54" w:rsidRPr="00F865D0" w:rsidRDefault="00610C54" w:rsidP="002016CD">
      <w:pPr>
        <w:pStyle w:val="ListParagraph"/>
        <w:numPr>
          <w:ilvl w:val="0"/>
          <w:numId w:val="6"/>
        </w:numPr>
        <w:spacing w:after="0" w:line="240" w:lineRule="auto"/>
        <w:rPr>
          <w:rFonts w:ascii="Tahoma" w:hAnsi="Tahoma" w:cs="Tahoma"/>
        </w:rPr>
      </w:pPr>
      <w:r w:rsidRPr="00F865D0">
        <w:rPr>
          <w:rFonts w:ascii="Tahoma" w:hAnsi="Tahoma" w:cs="Tahoma"/>
        </w:rPr>
        <w:t>Support all students so the disadvantage gap does not widen.</w:t>
      </w:r>
    </w:p>
    <w:p w:rsidR="00610C54" w:rsidRPr="00F865D0" w:rsidRDefault="00610C54" w:rsidP="002016CD">
      <w:pPr>
        <w:pStyle w:val="ListParagraph"/>
        <w:numPr>
          <w:ilvl w:val="0"/>
          <w:numId w:val="6"/>
        </w:numPr>
        <w:spacing w:after="0" w:line="240" w:lineRule="auto"/>
        <w:rPr>
          <w:rFonts w:ascii="Tahoma" w:hAnsi="Tahoma" w:cs="Tahoma"/>
        </w:rPr>
      </w:pPr>
      <w:r w:rsidRPr="00F865D0">
        <w:rPr>
          <w:rFonts w:ascii="Tahoma" w:hAnsi="Tahoma" w:cs="Tahoma"/>
        </w:rPr>
        <w:t>Provide students with learning opportunities which will support later learning, progression, and success.</w:t>
      </w:r>
    </w:p>
    <w:p w:rsidR="00610C54" w:rsidRPr="00F865D0" w:rsidRDefault="00610C54" w:rsidP="002016CD">
      <w:pPr>
        <w:pStyle w:val="ListParagraph"/>
        <w:numPr>
          <w:ilvl w:val="0"/>
          <w:numId w:val="6"/>
        </w:numPr>
        <w:spacing w:after="0" w:line="240" w:lineRule="auto"/>
        <w:rPr>
          <w:rFonts w:ascii="Tahoma" w:hAnsi="Tahoma" w:cs="Tahoma"/>
        </w:rPr>
      </w:pPr>
      <w:r w:rsidRPr="00F865D0">
        <w:rPr>
          <w:rFonts w:ascii="Tahoma" w:hAnsi="Tahoma" w:cs="Tahoma"/>
        </w:rPr>
        <w:t>Ensure our students do not feel isolated or forgotten in any way.</w:t>
      </w:r>
    </w:p>
    <w:p w:rsidR="00610C54" w:rsidRPr="00F865D0" w:rsidRDefault="00610C54" w:rsidP="002016CD">
      <w:pPr>
        <w:pStyle w:val="ListParagraph"/>
        <w:numPr>
          <w:ilvl w:val="0"/>
          <w:numId w:val="6"/>
        </w:numPr>
        <w:spacing w:after="0" w:line="240" w:lineRule="auto"/>
        <w:rPr>
          <w:rFonts w:ascii="Tahoma" w:hAnsi="Tahoma" w:cs="Tahoma"/>
        </w:rPr>
      </w:pPr>
      <w:r w:rsidRPr="00F865D0">
        <w:rPr>
          <w:rFonts w:ascii="Tahoma" w:hAnsi="Tahoma" w:cs="Tahoma"/>
        </w:rPr>
        <w:t>Provide reassurance to parents that student’s learning and well-being is our only priority.</w:t>
      </w:r>
    </w:p>
    <w:p w:rsidR="00610C54" w:rsidRPr="00F865D0" w:rsidRDefault="00610C54" w:rsidP="002016CD">
      <w:pPr>
        <w:pStyle w:val="ListParagraph"/>
        <w:numPr>
          <w:ilvl w:val="0"/>
          <w:numId w:val="6"/>
        </w:numPr>
        <w:spacing w:after="0" w:line="240" w:lineRule="auto"/>
        <w:rPr>
          <w:rFonts w:ascii="Tahoma" w:hAnsi="Tahoma" w:cs="Tahoma"/>
        </w:rPr>
      </w:pPr>
      <w:r w:rsidRPr="00F865D0">
        <w:rPr>
          <w:rFonts w:ascii="Tahoma" w:hAnsi="Tahoma" w:cs="Tahoma"/>
        </w:rPr>
        <w:t>Support a mode of learning which is sustainable and effective while school remains closed.</w:t>
      </w:r>
    </w:p>
    <w:p w:rsidR="00610C54" w:rsidRPr="00F865D0" w:rsidRDefault="00610C54" w:rsidP="00D4616C">
      <w:pPr>
        <w:spacing w:after="0" w:line="240" w:lineRule="auto"/>
        <w:rPr>
          <w:rFonts w:ascii="Tahoma" w:hAnsi="Tahoma" w:cs="Tahoma"/>
          <w:b/>
          <w:bCs/>
          <w:color w:val="002060"/>
          <w:u w:val="single"/>
        </w:rPr>
      </w:pPr>
    </w:p>
    <w:p w:rsidR="00610C54" w:rsidRPr="00F865D0" w:rsidRDefault="00610C54" w:rsidP="00D4616C">
      <w:pPr>
        <w:spacing w:after="0" w:line="240" w:lineRule="auto"/>
        <w:rPr>
          <w:rFonts w:ascii="Tahoma" w:hAnsi="Tahoma" w:cs="Tahoma"/>
          <w:b/>
          <w:bCs/>
          <w:color w:val="002060"/>
          <w:u w:val="single"/>
        </w:rPr>
      </w:pPr>
      <w:r w:rsidRPr="00F865D0">
        <w:rPr>
          <w:rFonts w:ascii="Tahoma" w:hAnsi="Tahoma" w:cs="Tahoma"/>
          <w:b/>
          <w:bCs/>
          <w:color w:val="002060"/>
          <w:u w:val="single"/>
        </w:rPr>
        <w:t xml:space="preserve">Remote learning: </w:t>
      </w:r>
      <w:smartTag w:uri="urn:schemas-microsoft-com:office:smarttags" w:element="PlaceName">
        <w:smartTag w:uri="urn:schemas-microsoft-com:office:smarttags" w:element="place">
          <w:r w:rsidRPr="00F865D0">
            <w:rPr>
              <w:rFonts w:ascii="Tahoma" w:hAnsi="Tahoma" w:cs="Tahoma"/>
              <w:b/>
              <w:bCs/>
              <w:color w:val="002060"/>
              <w:u w:val="single"/>
            </w:rPr>
            <w:t>Whole</w:t>
          </w:r>
        </w:smartTag>
        <w:r w:rsidRPr="00F865D0">
          <w:rPr>
            <w:rFonts w:ascii="Tahoma" w:hAnsi="Tahoma" w:cs="Tahoma"/>
            <w:b/>
            <w:bCs/>
            <w:color w:val="002060"/>
            <w:u w:val="single"/>
          </w:rPr>
          <w:t xml:space="preserve"> </w:t>
        </w:r>
        <w:smartTag w:uri="urn:schemas-microsoft-com:office:smarttags" w:element="PlaceType">
          <w:r w:rsidRPr="00F865D0">
            <w:rPr>
              <w:rFonts w:ascii="Tahoma" w:hAnsi="Tahoma" w:cs="Tahoma"/>
              <w:b/>
              <w:bCs/>
              <w:color w:val="002060"/>
              <w:u w:val="single"/>
            </w:rPr>
            <w:t>School</w:t>
          </w:r>
        </w:smartTag>
      </w:smartTag>
      <w:r w:rsidRPr="00F865D0">
        <w:rPr>
          <w:rFonts w:ascii="Tahoma" w:hAnsi="Tahoma" w:cs="Tahoma"/>
          <w:b/>
          <w:bCs/>
          <w:color w:val="002060"/>
          <w:u w:val="single"/>
        </w:rPr>
        <w:t xml:space="preserve"> Lockdown </w:t>
      </w:r>
    </w:p>
    <w:p w:rsidR="00610C54" w:rsidRPr="00F865D0" w:rsidRDefault="00610C54" w:rsidP="00D4616C">
      <w:pPr>
        <w:spacing w:after="0" w:line="240" w:lineRule="auto"/>
        <w:rPr>
          <w:rFonts w:ascii="Tahoma" w:hAnsi="Tahoma" w:cs="Tahoma"/>
        </w:rPr>
      </w:pPr>
      <w:r w:rsidRPr="00F865D0">
        <w:rPr>
          <w:rFonts w:ascii="Tahoma" w:hAnsi="Tahoma" w:cs="Tahoma"/>
        </w:rPr>
        <w:t xml:space="preserve">In the event of a school closure, St Bernard’s will implement the following extensive remote (online) learning to provide continuity of education. </w:t>
      </w:r>
    </w:p>
    <w:p w:rsidR="00610C54" w:rsidRPr="00F865D0" w:rsidRDefault="00610C54" w:rsidP="00D4616C">
      <w:pPr>
        <w:spacing w:after="0" w:line="240" w:lineRule="auto"/>
        <w:rPr>
          <w:rFonts w:ascii="Tahoma" w:hAnsi="Tahoma" w:cs="Tahoma"/>
          <w:b/>
          <w:bCs/>
        </w:rPr>
      </w:pPr>
    </w:p>
    <w:p w:rsidR="00610C54" w:rsidRPr="00F865D0" w:rsidRDefault="00610C54" w:rsidP="00D4616C">
      <w:pPr>
        <w:spacing w:after="0" w:line="240" w:lineRule="auto"/>
        <w:rPr>
          <w:rFonts w:ascii="Tahoma" w:hAnsi="Tahoma" w:cs="Tahoma"/>
          <w:b/>
          <w:bCs/>
        </w:rPr>
      </w:pPr>
      <w:r w:rsidRPr="00F865D0">
        <w:rPr>
          <w:rFonts w:ascii="Tahoma" w:hAnsi="Tahoma" w:cs="Tahoma"/>
          <w:b/>
          <w:bCs/>
        </w:rPr>
        <w:t xml:space="preserve">Setting of work: </w:t>
      </w:r>
    </w:p>
    <w:p w:rsidR="00610C54" w:rsidRPr="00F865D0" w:rsidRDefault="00610C54" w:rsidP="00DF62FA">
      <w:pPr>
        <w:pStyle w:val="ListParagraph"/>
        <w:numPr>
          <w:ilvl w:val="0"/>
          <w:numId w:val="1"/>
        </w:numPr>
        <w:spacing w:after="0" w:line="240" w:lineRule="auto"/>
        <w:rPr>
          <w:rFonts w:ascii="Tahoma" w:hAnsi="Tahoma" w:cs="Tahoma"/>
        </w:rPr>
      </w:pPr>
      <w:r w:rsidRPr="00F865D0">
        <w:rPr>
          <w:rFonts w:ascii="Tahoma" w:hAnsi="Tahoma" w:cs="Tahoma"/>
        </w:rPr>
        <w:t xml:space="preserve">This will be through </w:t>
      </w:r>
      <w:smartTag w:uri="urn:schemas-microsoft-com:office:smarttags" w:element="PlaceName">
        <w:smartTag w:uri="urn:schemas-microsoft-com:office:smarttags" w:element="place">
          <w:smartTag w:uri="urn:schemas-microsoft-com:office:smarttags" w:element="PlaceName">
            <w:r w:rsidRPr="00F865D0">
              <w:rPr>
                <w:rFonts w:ascii="Tahoma" w:hAnsi="Tahoma" w:cs="Tahoma"/>
              </w:rPr>
              <w:t>Oaks</w:t>
            </w:r>
          </w:smartTag>
          <w:r w:rsidRPr="00F865D0">
            <w:rPr>
              <w:rFonts w:ascii="Tahoma" w:hAnsi="Tahoma" w:cs="Tahoma"/>
            </w:rPr>
            <w:t xml:space="preserve"> </w:t>
          </w:r>
          <w:smartTag w:uri="urn:schemas-microsoft-com:office:smarttags" w:element="PlaceType">
            <w:r w:rsidRPr="00F865D0">
              <w:rPr>
                <w:rFonts w:ascii="Tahoma" w:hAnsi="Tahoma" w:cs="Tahoma"/>
              </w:rPr>
              <w:t>Academy</w:t>
            </w:r>
          </w:smartTag>
        </w:smartTag>
      </w:smartTag>
      <w:r w:rsidRPr="00F865D0">
        <w:rPr>
          <w:rFonts w:ascii="Tahoma" w:hAnsi="Tahoma" w:cs="Tahoma"/>
        </w:rPr>
        <w:t xml:space="preserve">, Seneca Learning and subject-specific recordings/assessments. </w:t>
      </w:r>
    </w:p>
    <w:p w:rsidR="00610C54" w:rsidRPr="00F865D0" w:rsidRDefault="00610C54" w:rsidP="0092388D">
      <w:pPr>
        <w:pStyle w:val="ListParagraph"/>
        <w:numPr>
          <w:ilvl w:val="0"/>
          <w:numId w:val="1"/>
        </w:numPr>
        <w:spacing w:after="0" w:line="240" w:lineRule="auto"/>
        <w:rPr>
          <w:rFonts w:ascii="Tahoma" w:hAnsi="Tahoma" w:cs="Tahoma"/>
        </w:rPr>
      </w:pPr>
      <w:r w:rsidRPr="00F865D0">
        <w:rPr>
          <w:rFonts w:ascii="Tahoma" w:hAnsi="Tahoma" w:cs="Tahoma"/>
        </w:rPr>
        <w:t xml:space="preserve">Existing curriculums will be mapped against these published curriculum maps to current schemes of learning are not disrupted.    </w:t>
      </w:r>
    </w:p>
    <w:p w:rsidR="00610C54" w:rsidRPr="00F865D0" w:rsidRDefault="00610C54" w:rsidP="0092388D">
      <w:pPr>
        <w:pStyle w:val="ListParagraph"/>
        <w:numPr>
          <w:ilvl w:val="0"/>
          <w:numId w:val="1"/>
        </w:numPr>
        <w:spacing w:after="0" w:line="240" w:lineRule="auto"/>
        <w:rPr>
          <w:rFonts w:ascii="Tahoma" w:hAnsi="Tahoma" w:cs="Tahoma"/>
        </w:rPr>
      </w:pPr>
      <w:r w:rsidRPr="00F865D0">
        <w:rPr>
          <w:rFonts w:ascii="Tahoma" w:hAnsi="Tahoma" w:cs="Tahoma"/>
        </w:rPr>
        <w:t xml:space="preserve">All lessons will be uploaded onto Go4Schools at the beginning of the week, with students completing these lessons through St. Bernard’s recommended digital platform, Google Education. Students must complete all tasks using Google docs, slides and/or sheets. These must be shared with their teacher.  </w:t>
      </w:r>
    </w:p>
    <w:p w:rsidR="00610C54" w:rsidRPr="00F865D0" w:rsidRDefault="00610C54" w:rsidP="0092388D">
      <w:pPr>
        <w:pStyle w:val="ListParagraph"/>
        <w:numPr>
          <w:ilvl w:val="0"/>
          <w:numId w:val="1"/>
        </w:numPr>
        <w:spacing w:after="0" w:line="240" w:lineRule="auto"/>
        <w:rPr>
          <w:rFonts w:ascii="Tahoma" w:hAnsi="Tahoma" w:cs="Tahoma"/>
        </w:rPr>
      </w:pPr>
      <w:r w:rsidRPr="00F865D0">
        <w:rPr>
          <w:rFonts w:ascii="Tahoma" w:hAnsi="Tahoma" w:cs="Tahoma"/>
        </w:rPr>
        <w:t xml:space="preserve">Work set must include: </w:t>
      </w:r>
    </w:p>
    <w:p w:rsidR="00610C54" w:rsidRPr="00F865D0" w:rsidRDefault="00610C54" w:rsidP="0092388D">
      <w:pPr>
        <w:pStyle w:val="ListParagraph"/>
        <w:numPr>
          <w:ilvl w:val="1"/>
          <w:numId w:val="1"/>
        </w:numPr>
        <w:spacing w:after="0" w:line="240" w:lineRule="auto"/>
        <w:rPr>
          <w:rFonts w:ascii="Tahoma" w:hAnsi="Tahoma" w:cs="Tahoma"/>
          <w:color w:val="FF0000"/>
        </w:rPr>
      </w:pPr>
      <w:r w:rsidRPr="00F865D0">
        <w:rPr>
          <w:rFonts w:ascii="Tahoma" w:hAnsi="Tahoma" w:cs="Tahoma"/>
        </w:rPr>
        <w:t xml:space="preserve">Styles of activities and assessments which support the progression of student’s subject-specific knowledge and skills.  </w:t>
      </w:r>
    </w:p>
    <w:p w:rsidR="00610C54" w:rsidRPr="00F865D0" w:rsidRDefault="00610C54" w:rsidP="0092388D">
      <w:pPr>
        <w:pStyle w:val="ListParagraph"/>
        <w:numPr>
          <w:ilvl w:val="1"/>
          <w:numId w:val="1"/>
        </w:numPr>
        <w:spacing w:after="0" w:line="240" w:lineRule="auto"/>
        <w:rPr>
          <w:rFonts w:ascii="Tahoma" w:hAnsi="Tahoma" w:cs="Tahoma"/>
        </w:rPr>
      </w:pPr>
      <w:r w:rsidRPr="00F865D0">
        <w:rPr>
          <w:rFonts w:ascii="Tahoma" w:hAnsi="Tahoma" w:cs="Tahoma"/>
        </w:rPr>
        <w:t xml:space="preserve">A pre-recorded video by the teacher that will accompany the set work. This will provide instructions for the week’s learning journey and is vital for promoting a sense of normality and to keep teachers involved in student’s daily lives. </w:t>
      </w:r>
    </w:p>
    <w:p w:rsidR="00610C54" w:rsidRPr="00F865D0" w:rsidRDefault="00610C54" w:rsidP="0092388D">
      <w:pPr>
        <w:pStyle w:val="ListParagraph"/>
        <w:numPr>
          <w:ilvl w:val="1"/>
          <w:numId w:val="1"/>
        </w:numPr>
        <w:spacing w:after="0" w:line="240" w:lineRule="auto"/>
        <w:rPr>
          <w:rFonts w:ascii="Tahoma" w:hAnsi="Tahoma" w:cs="Tahoma"/>
        </w:rPr>
      </w:pPr>
      <w:r w:rsidRPr="00F865D0">
        <w:rPr>
          <w:rFonts w:ascii="Tahoma" w:hAnsi="Tahoma" w:cs="Tahoma"/>
        </w:rPr>
        <w:t xml:space="preserve">Additional recordings can also be shared, the content of which to be decided by the teacher: class feedback, showcasing work, demonstrating a practical, saying hello or telling a story. </w:t>
      </w:r>
    </w:p>
    <w:p w:rsidR="00610C54" w:rsidRPr="00F865D0" w:rsidRDefault="00610C54" w:rsidP="0012571C">
      <w:pPr>
        <w:pStyle w:val="ListParagraph"/>
        <w:numPr>
          <w:ilvl w:val="0"/>
          <w:numId w:val="1"/>
        </w:numPr>
        <w:spacing w:after="0" w:line="240" w:lineRule="auto"/>
        <w:rPr>
          <w:rFonts w:ascii="Tahoma" w:hAnsi="Tahoma" w:cs="Tahoma"/>
        </w:rPr>
      </w:pPr>
      <w:r w:rsidRPr="00F865D0">
        <w:rPr>
          <w:rFonts w:ascii="Tahoma" w:hAnsi="Tahoma" w:cs="Tahoma"/>
        </w:rPr>
        <w:t xml:space="preserve">Work set will </w:t>
      </w:r>
      <w:r w:rsidRPr="00F865D0">
        <w:rPr>
          <w:rFonts w:ascii="Tahoma" w:hAnsi="Tahoma" w:cs="Tahoma"/>
          <w:u w:val="single"/>
        </w:rPr>
        <w:t xml:space="preserve">not </w:t>
      </w:r>
      <w:r w:rsidRPr="00F865D0">
        <w:rPr>
          <w:rFonts w:ascii="Tahoma" w:hAnsi="Tahoma" w:cs="Tahoma"/>
        </w:rPr>
        <w:t xml:space="preserve">include extended internet-based research projects. </w:t>
      </w:r>
    </w:p>
    <w:p w:rsidR="00610C54" w:rsidRPr="00F865D0" w:rsidRDefault="00610C54" w:rsidP="0012571C">
      <w:pPr>
        <w:pStyle w:val="ListParagraph"/>
        <w:numPr>
          <w:ilvl w:val="0"/>
          <w:numId w:val="1"/>
        </w:numPr>
        <w:spacing w:after="0" w:line="240" w:lineRule="auto"/>
        <w:rPr>
          <w:rFonts w:ascii="Tahoma" w:hAnsi="Tahoma" w:cs="Tahoma"/>
        </w:rPr>
      </w:pPr>
      <w:r w:rsidRPr="00F865D0">
        <w:rPr>
          <w:rFonts w:ascii="Tahoma" w:hAnsi="Tahoma" w:cs="Tahoma"/>
        </w:rPr>
        <w:t xml:space="preserve">Under normal circumstances, not all pieces of work are formally assessed by teachers, however, given the isolation created through lock-down, teacher and student exchanges are paramount. The following is, therefore, expected:   </w:t>
      </w:r>
    </w:p>
    <w:p w:rsidR="00610C54" w:rsidRPr="00F865D0" w:rsidRDefault="00610C54" w:rsidP="0092388D">
      <w:pPr>
        <w:pStyle w:val="ListParagraph"/>
        <w:numPr>
          <w:ilvl w:val="1"/>
          <w:numId w:val="1"/>
        </w:numPr>
        <w:spacing w:after="0" w:line="240" w:lineRule="auto"/>
        <w:rPr>
          <w:rFonts w:ascii="Tahoma" w:hAnsi="Tahoma" w:cs="Tahoma"/>
        </w:rPr>
      </w:pPr>
      <w:r w:rsidRPr="00F865D0">
        <w:rPr>
          <w:rFonts w:ascii="Tahoma" w:hAnsi="Tahoma" w:cs="Tahoma"/>
        </w:rPr>
        <w:t xml:space="preserve">All dialogue will be provided by the teacher through Google Education (docs, slides, sheets), or video recordings using screen-capture software. </w:t>
      </w:r>
    </w:p>
    <w:p w:rsidR="00610C54" w:rsidRPr="00F865D0" w:rsidRDefault="00610C54" w:rsidP="0092388D">
      <w:pPr>
        <w:pStyle w:val="ListParagraph"/>
        <w:numPr>
          <w:ilvl w:val="1"/>
          <w:numId w:val="1"/>
        </w:numPr>
        <w:spacing w:after="0" w:line="240" w:lineRule="auto"/>
        <w:rPr>
          <w:rFonts w:ascii="Tahoma" w:hAnsi="Tahoma" w:cs="Tahoma"/>
        </w:rPr>
      </w:pPr>
      <w:r w:rsidRPr="00F865D0">
        <w:rPr>
          <w:rFonts w:ascii="Tahoma" w:hAnsi="Tahoma" w:cs="Tahoma"/>
        </w:rPr>
        <w:t xml:space="preserve">Content-based tasks shared via Google Docs will receive a positive teacher acknowledgement. </w:t>
      </w:r>
    </w:p>
    <w:p w:rsidR="00610C54" w:rsidRPr="00F865D0" w:rsidRDefault="00610C54" w:rsidP="0092388D">
      <w:pPr>
        <w:pStyle w:val="ListParagraph"/>
        <w:numPr>
          <w:ilvl w:val="1"/>
          <w:numId w:val="1"/>
        </w:numPr>
        <w:spacing w:after="0" w:line="240" w:lineRule="auto"/>
        <w:rPr>
          <w:rFonts w:ascii="Tahoma" w:hAnsi="Tahoma" w:cs="Tahoma"/>
        </w:rPr>
      </w:pPr>
      <w:r w:rsidRPr="00F865D0">
        <w:rPr>
          <w:rFonts w:ascii="Tahoma" w:hAnsi="Tahoma" w:cs="Tahoma"/>
        </w:rPr>
        <w:t>Extended writing/green-zone style tasks should receive a formative assessment-style response in line with current school policy (fortnightly). It maybe that teachers voice-record feedback for this.</w:t>
      </w:r>
    </w:p>
    <w:p w:rsidR="00610C54" w:rsidRPr="00F865D0" w:rsidRDefault="00610C54" w:rsidP="0092388D">
      <w:pPr>
        <w:pStyle w:val="ListParagraph"/>
        <w:numPr>
          <w:ilvl w:val="1"/>
          <w:numId w:val="1"/>
        </w:numPr>
        <w:spacing w:after="0" w:line="240" w:lineRule="auto"/>
        <w:rPr>
          <w:rFonts w:ascii="Tahoma" w:hAnsi="Tahoma" w:cs="Tahoma"/>
        </w:rPr>
      </w:pPr>
      <w:r w:rsidRPr="00F865D0">
        <w:rPr>
          <w:rFonts w:ascii="Tahoma" w:hAnsi="Tahoma" w:cs="Tahoma"/>
        </w:rPr>
        <w:t xml:space="preserve">Summative assessments are SALT marked.   </w:t>
      </w:r>
    </w:p>
    <w:p w:rsidR="00610C54" w:rsidRPr="00F865D0" w:rsidRDefault="00610C54" w:rsidP="00D4616C">
      <w:pPr>
        <w:spacing w:after="0" w:line="240" w:lineRule="auto"/>
        <w:rPr>
          <w:rFonts w:ascii="Tahoma" w:hAnsi="Tahoma" w:cs="Tahoma"/>
          <w:b/>
          <w:bCs/>
        </w:rPr>
      </w:pPr>
    </w:p>
    <w:p w:rsidR="00610C54" w:rsidRPr="00F865D0" w:rsidRDefault="00610C54" w:rsidP="00D4616C">
      <w:pPr>
        <w:spacing w:after="0" w:line="240" w:lineRule="auto"/>
        <w:rPr>
          <w:rFonts w:ascii="Tahoma" w:hAnsi="Tahoma" w:cs="Tahoma"/>
          <w:b/>
          <w:bCs/>
        </w:rPr>
      </w:pPr>
      <w:r w:rsidRPr="00F865D0">
        <w:rPr>
          <w:rFonts w:ascii="Tahoma" w:hAnsi="Tahoma" w:cs="Tahoma"/>
          <w:b/>
          <w:bCs/>
        </w:rPr>
        <w:t>Setting of work for SEND/EHCP students:</w:t>
      </w:r>
    </w:p>
    <w:p w:rsidR="00610C54" w:rsidRPr="00F865D0" w:rsidRDefault="00610C54" w:rsidP="00A650D8">
      <w:pPr>
        <w:spacing w:after="0" w:line="240" w:lineRule="auto"/>
        <w:rPr>
          <w:rFonts w:ascii="Tahoma" w:hAnsi="Tahoma" w:cs="Tahoma"/>
        </w:rPr>
      </w:pPr>
      <w:r w:rsidRPr="00F865D0">
        <w:rPr>
          <w:rFonts w:ascii="Tahoma" w:hAnsi="Tahoma" w:cs="Tahoma"/>
        </w:rPr>
        <w:t>St Bernard’s has a dedicated team of Student Support Assistants who will take on specific duties during a pandemic lock-down. These duties will include supporting their allocated students with:</w:t>
      </w:r>
    </w:p>
    <w:p w:rsidR="00610C54" w:rsidRPr="00F865D0" w:rsidRDefault="00610C54" w:rsidP="00687821">
      <w:pPr>
        <w:pStyle w:val="ListParagraph"/>
        <w:numPr>
          <w:ilvl w:val="0"/>
          <w:numId w:val="24"/>
        </w:numPr>
        <w:spacing w:after="0" w:line="240" w:lineRule="auto"/>
        <w:rPr>
          <w:rFonts w:ascii="Tahoma" w:hAnsi="Tahoma" w:cs="Tahoma"/>
        </w:rPr>
      </w:pPr>
      <w:r w:rsidRPr="00F865D0">
        <w:rPr>
          <w:rFonts w:ascii="Tahoma" w:hAnsi="Tahoma" w:cs="Tahoma"/>
        </w:rPr>
        <w:t>Delivery of 1:1 virtual sessions to provide additional support for the work set.</w:t>
      </w:r>
    </w:p>
    <w:p w:rsidR="00610C54" w:rsidRPr="00F865D0" w:rsidRDefault="00610C54" w:rsidP="00687821">
      <w:pPr>
        <w:pStyle w:val="ListParagraph"/>
        <w:numPr>
          <w:ilvl w:val="0"/>
          <w:numId w:val="24"/>
        </w:numPr>
        <w:spacing w:after="0" w:line="240" w:lineRule="auto"/>
        <w:rPr>
          <w:rFonts w:ascii="Tahoma" w:hAnsi="Tahoma" w:cs="Tahoma"/>
        </w:rPr>
      </w:pPr>
      <w:r w:rsidRPr="00F865D0">
        <w:rPr>
          <w:rFonts w:ascii="Tahoma" w:hAnsi="Tahoma" w:cs="Tahoma"/>
        </w:rPr>
        <w:t>Phone-calls home to check how students are coping both academically and emotionally.</w:t>
      </w:r>
    </w:p>
    <w:p w:rsidR="00610C54" w:rsidRPr="00F865D0" w:rsidRDefault="00610C54" w:rsidP="00687821">
      <w:pPr>
        <w:spacing w:after="0" w:line="240" w:lineRule="auto"/>
        <w:rPr>
          <w:rFonts w:ascii="Tahoma" w:hAnsi="Tahoma" w:cs="Tahoma"/>
        </w:rPr>
      </w:pPr>
    </w:p>
    <w:p w:rsidR="00610C54" w:rsidRDefault="00610C54" w:rsidP="00687821">
      <w:pPr>
        <w:spacing w:after="0" w:line="240" w:lineRule="auto"/>
        <w:rPr>
          <w:rFonts w:ascii="Tahoma" w:hAnsi="Tahoma" w:cs="Tahoma"/>
        </w:rPr>
      </w:pPr>
    </w:p>
    <w:p w:rsidR="00610C54" w:rsidRDefault="00610C54" w:rsidP="00687821">
      <w:pPr>
        <w:spacing w:after="0" w:line="240" w:lineRule="auto"/>
        <w:rPr>
          <w:rFonts w:ascii="Tahoma" w:hAnsi="Tahoma" w:cs="Tahoma"/>
        </w:rPr>
      </w:pPr>
    </w:p>
    <w:p w:rsidR="00610C54" w:rsidRDefault="00610C54" w:rsidP="00687821">
      <w:pPr>
        <w:spacing w:after="0" w:line="240" w:lineRule="auto"/>
        <w:rPr>
          <w:rFonts w:ascii="Tahoma" w:hAnsi="Tahoma" w:cs="Tahoma"/>
        </w:rPr>
      </w:pPr>
    </w:p>
    <w:p w:rsidR="00610C54" w:rsidRPr="00F865D0" w:rsidRDefault="00610C54" w:rsidP="00687821">
      <w:pPr>
        <w:spacing w:after="0" w:line="240" w:lineRule="auto"/>
        <w:rPr>
          <w:rFonts w:ascii="Tahoma" w:hAnsi="Tahoma" w:cs="Tahoma"/>
        </w:rPr>
      </w:pPr>
      <w:r w:rsidRPr="00F865D0">
        <w:rPr>
          <w:rFonts w:ascii="Tahoma" w:hAnsi="Tahoma" w:cs="Tahoma"/>
        </w:rPr>
        <w:t>In addition to this, EHCP students will receive twice-weekly safe and well checks from the SENDCo/Assistant SENDCo. The SENDCo will also set additional resources for students in line with the provision set out in the EHCP.</w:t>
      </w:r>
    </w:p>
    <w:p w:rsidR="00610C54" w:rsidRPr="00F865D0" w:rsidRDefault="00610C54" w:rsidP="00D4616C">
      <w:pPr>
        <w:spacing w:after="0" w:line="240" w:lineRule="auto"/>
        <w:rPr>
          <w:rFonts w:ascii="Tahoma" w:hAnsi="Tahoma" w:cs="Tahoma"/>
          <w:b/>
          <w:bCs/>
          <w:highlight w:val="magenta"/>
        </w:rPr>
      </w:pPr>
    </w:p>
    <w:p w:rsidR="00610C54" w:rsidRPr="00F865D0" w:rsidRDefault="00610C54" w:rsidP="00D4616C">
      <w:pPr>
        <w:spacing w:after="0" w:line="240" w:lineRule="auto"/>
        <w:rPr>
          <w:rFonts w:ascii="Tahoma" w:hAnsi="Tahoma" w:cs="Tahoma"/>
          <w:b/>
          <w:bCs/>
        </w:rPr>
      </w:pPr>
      <w:r>
        <w:rPr>
          <w:rFonts w:ascii="Tahoma" w:hAnsi="Tahoma" w:cs="Tahoma"/>
          <w:b/>
          <w:bCs/>
        </w:rPr>
        <w:t>CLA</w:t>
      </w:r>
      <w:r w:rsidRPr="00F865D0">
        <w:rPr>
          <w:rFonts w:ascii="Tahoma" w:hAnsi="Tahoma" w:cs="Tahoma"/>
          <w:b/>
          <w:bCs/>
        </w:rPr>
        <w:t xml:space="preserve"> students and those on the Safeguarding Register</w:t>
      </w:r>
    </w:p>
    <w:p w:rsidR="00610C54" w:rsidRPr="00F865D0" w:rsidRDefault="00610C54" w:rsidP="00D4616C">
      <w:pPr>
        <w:spacing w:after="0" w:line="240" w:lineRule="auto"/>
        <w:rPr>
          <w:rFonts w:ascii="Tahoma" w:hAnsi="Tahoma" w:cs="Tahoma"/>
          <w:b/>
          <w:bCs/>
          <w:highlight w:val="magenta"/>
        </w:rPr>
      </w:pPr>
    </w:p>
    <w:p w:rsidR="00610C54" w:rsidRPr="00F865D0" w:rsidRDefault="00610C54" w:rsidP="00D4616C">
      <w:pPr>
        <w:spacing w:after="0" w:line="240" w:lineRule="auto"/>
        <w:rPr>
          <w:rFonts w:ascii="Tahoma" w:hAnsi="Tahoma" w:cs="Tahoma"/>
        </w:rPr>
      </w:pPr>
      <w:r w:rsidRPr="00F865D0">
        <w:rPr>
          <w:rFonts w:ascii="Tahoma" w:hAnsi="Tahoma" w:cs="Tahoma"/>
        </w:rPr>
        <w:t xml:space="preserve">The Assistant SENDCo/Safeguarding Lead will carry out twice-weekly safe and well checks for all </w:t>
      </w:r>
      <w:r>
        <w:rPr>
          <w:rFonts w:ascii="Tahoma" w:hAnsi="Tahoma" w:cs="Tahoma"/>
        </w:rPr>
        <w:t>CLA</w:t>
      </w:r>
      <w:r w:rsidRPr="00F865D0">
        <w:rPr>
          <w:rFonts w:ascii="Tahoma" w:hAnsi="Tahoma" w:cs="Tahoma"/>
        </w:rPr>
        <w:t xml:space="preserve"> students and those on the safeguarding register.</w:t>
      </w:r>
    </w:p>
    <w:p w:rsidR="00610C54" w:rsidRPr="00F865D0" w:rsidRDefault="00610C54" w:rsidP="00D4616C">
      <w:pPr>
        <w:spacing w:after="0" w:line="240" w:lineRule="auto"/>
        <w:rPr>
          <w:rFonts w:ascii="Tahoma" w:hAnsi="Tahoma" w:cs="Tahoma"/>
        </w:rPr>
      </w:pPr>
    </w:p>
    <w:p w:rsidR="00610C54" w:rsidRPr="00F865D0" w:rsidRDefault="00610C54" w:rsidP="00D4616C">
      <w:pPr>
        <w:spacing w:after="0" w:line="240" w:lineRule="auto"/>
        <w:rPr>
          <w:rFonts w:ascii="Tahoma" w:hAnsi="Tahoma" w:cs="Tahoma"/>
          <w:b/>
          <w:bCs/>
        </w:rPr>
      </w:pPr>
      <w:r w:rsidRPr="00F865D0">
        <w:rPr>
          <w:rFonts w:ascii="Tahoma" w:hAnsi="Tahoma" w:cs="Tahoma"/>
          <w:b/>
          <w:bCs/>
        </w:rPr>
        <w:t xml:space="preserve">Pastoral and Spiritual Well-being: </w:t>
      </w:r>
    </w:p>
    <w:p w:rsidR="00610C54" w:rsidRPr="00F865D0" w:rsidRDefault="00610C54" w:rsidP="00D4616C">
      <w:pPr>
        <w:spacing w:after="0" w:line="240" w:lineRule="auto"/>
        <w:rPr>
          <w:rFonts w:ascii="Tahoma" w:hAnsi="Tahoma" w:cs="Tahoma"/>
        </w:rPr>
      </w:pPr>
      <w:r w:rsidRPr="00F865D0">
        <w:rPr>
          <w:rFonts w:ascii="Tahoma" w:hAnsi="Tahoma" w:cs="Tahoma"/>
        </w:rPr>
        <w:t>At St Bernard’s the child’s whole well-being matters; mind, body, and soul. All remote learning planning will become fruitless if we do not embody this as a priority. The below will therefore be implemented:</w:t>
      </w:r>
    </w:p>
    <w:p w:rsidR="00610C54" w:rsidRPr="00F865D0" w:rsidRDefault="00610C54" w:rsidP="004257F2">
      <w:pPr>
        <w:pStyle w:val="ListParagraph"/>
        <w:numPr>
          <w:ilvl w:val="0"/>
          <w:numId w:val="2"/>
        </w:numPr>
        <w:spacing w:after="0" w:line="240" w:lineRule="auto"/>
        <w:rPr>
          <w:rFonts w:ascii="Tahoma" w:hAnsi="Tahoma" w:cs="Tahoma"/>
        </w:rPr>
      </w:pPr>
      <w:r w:rsidRPr="00F865D0">
        <w:rPr>
          <w:rFonts w:ascii="Tahoma" w:hAnsi="Tahoma" w:cs="Tahoma"/>
        </w:rPr>
        <w:t>Heads of Year to provide one video recording weekly to their year group. This can be presented as an assembly or a pastoral and well-being style lesson, and will be shared each Monday.</w:t>
      </w:r>
    </w:p>
    <w:p w:rsidR="00610C54" w:rsidRPr="00F865D0" w:rsidRDefault="00610C54" w:rsidP="004257F2">
      <w:pPr>
        <w:pStyle w:val="ListParagraph"/>
        <w:numPr>
          <w:ilvl w:val="0"/>
          <w:numId w:val="2"/>
        </w:numPr>
        <w:spacing w:after="0" w:line="240" w:lineRule="auto"/>
        <w:rPr>
          <w:rFonts w:ascii="Tahoma" w:hAnsi="Tahoma" w:cs="Tahoma"/>
        </w:rPr>
      </w:pPr>
      <w:r w:rsidRPr="00F865D0">
        <w:rPr>
          <w:rFonts w:ascii="Tahoma" w:hAnsi="Tahoma" w:cs="Tahoma"/>
        </w:rPr>
        <w:t xml:space="preserve">Heads of Year will provide a weekly newsletter each week as a substitute for the form-time curriculum. </w:t>
      </w:r>
    </w:p>
    <w:p w:rsidR="00610C54" w:rsidRPr="00F865D0" w:rsidRDefault="00610C54" w:rsidP="004257F2">
      <w:pPr>
        <w:pStyle w:val="ListParagraph"/>
        <w:numPr>
          <w:ilvl w:val="0"/>
          <w:numId w:val="2"/>
        </w:numPr>
        <w:spacing w:after="0" w:line="240" w:lineRule="auto"/>
        <w:rPr>
          <w:rFonts w:ascii="Tahoma" w:hAnsi="Tahoma" w:cs="Tahoma"/>
        </w:rPr>
      </w:pPr>
      <w:r w:rsidRPr="00F865D0">
        <w:rPr>
          <w:rFonts w:ascii="Tahoma" w:hAnsi="Tahoma" w:cs="Tahoma"/>
        </w:rPr>
        <w:t>Collective worship will be fostered through a weekly, planning reflective activity and recorded mass services.</w:t>
      </w:r>
      <w:r w:rsidRPr="00F865D0">
        <w:rPr>
          <w:rFonts w:ascii="Tahoma" w:hAnsi="Tahoma" w:cs="Tahoma"/>
          <w:color w:val="FF0000"/>
        </w:rPr>
        <w:t xml:space="preserve"> </w:t>
      </w:r>
    </w:p>
    <w:p w:rsidR="00610C54" w:rsidRPr="00F865D0" w:rsidRDefault="00610C54" w:rsidP="00D4616C">
      <w:pPr>
        <w:pStyle w:val="ListParagraph"/>
        <w:numPr>
          <w:ilvl w:val="0"/>
          <w:numId w:val="2"/>
        </w:numPr>
        <w:spacing w:after="0" w:line="240" w:lineRule="auto"/>
        <w:rPr>
          <w:rFonts w:ascii="Tahoma" w:hAnsi="Tahoma" w:cs="Tahoma"/>
        </w:rPr>
      </w:pPr>
      <w:r w:rsidRPr="00F865D0">
        <w:rPr>
          <w:rFonts w:ascii="Tahoma" w:hAnsi="Tahoma" w:cs="Tahoma"/>
        </w:rPr>
        <w:t>Community cohesion will be promoted through St Bernard’s Chaplaincy, House Champions, and staff volunteers to sustain a sense of unity. Non-curriculum style activities such as physical exercise classes/tasks, competition, quizzes, videos, and newsletters will be encourage</w:t>
      </w:r>
      <w:r>
        <w:rPr>
          <w:rFonts w:ascii="Tahoma" w:hAnsi="Tahoma" w:cs="Tahoma"/>
        </w:rPr>
        <w:t>d</w:t>
      </w:r>
      <w:r w:rsidRPr="00F865D0">
        <w:rPr>
          <w:rFonts w:ascii="Tahoma" w:hAnsi="Tahoma" w:cs="Tahoma"/>
        </w:rPr>
        <w:t xml:space="preserve">.   </w:t>
      </w:r>
    </w:p>
    <w:p w:rsidR="00610C54" w:rsidRPr="00F865D0" w:rsidRDefault="00610C54" w:rsidP="004666EF">
      <w:pPr>
        <w:pStyle w:val="ListParagraph"/>
        <w:numPr>
          <w:ilvl w:val="0"/>
          <w:numId w:val="2"/>
        </w:numPr>
        <w:spacing w:after="0" w:line="240" w:lineRule="auto"/>
        <w:rPr>
          <w:rFonts w:ascii="Tahoma" w:hAnsi="Tahoma" w:cs="Tahoma"/>
          <w:color w:val="FF0000"/>
        </w:rPr>
      </w:pPr>
      <w:r w:rsidRPr="00F865D0">
        <w:rPr>
          <w:rFonts w:ascii="Tahoma" w:hAnsi="Tahoma" w:cs="Tahoma"/>
        </w:rPr>
        <w:t xml:space="preserve">Academic Mentors will undertake weekly ‘well-being’ conversations with their students and parents, recording and communicating necessary follow-up actions. </w:t>
      </w:r>
    </w:p>
    <w:p w:rsidR="00610C54" w:rsidRPr="00F865D0" w:rsidRDefault="00610C54" w:rsidP="004666EF">
      <w:pPr>
        <w:pStyle w:val="ListParagraph"/>
        <w:numPr>
          <w:ilvl w:val="0"/>
          <w:numId w:val="2"/>
        </w:numPr>
        <w:spacing w:after="0" w:line="240" w:lineRule="auto"/>
        <w:rPr>
          <w:rFonts w:ascii="Tahoma" w:hAnsi="Tahoma" w:cs="Tahoma"/>
          <w:color w:val="FF0000"/>
        </w:rPr>
      </w:pPr>
      <w:r w:rsidRPr="00F865D0">
        <w:rPr>
          <w:rFonts w:ascii="Tahoma" w:hAnsi="Tahoma" w:cs="Tahoma"/>
        </w:rPr>
        <w:t>Where it has been highlighted to do so by the Academic Mentor, Heads of Year and Pastoral Leads will follow up on actions from the ‘well-being’ call, contacting students with additional vulnerabilities</w:t>
      </w:r>
    </w:p>
    <w:p w:rsidR="00610C54" w:rsidRPr="00F865D0" w:rsidRDefault="00610C54" w:rsidP="004666EF">
      <w:pPr>
        <w:spacing w:after="0" w:line="240" w:lineRule="auto"/>
        <w:rPr>
          <w:rFonts w:ascii="Tahoma" w:hAnsi="Tahoma" w:cs="Tahoma"/>
          <w:color w:val="FF0000"/>
        </w:rPr>
      </w:pPr>
    </w:p>
    <w:p w:rsidR="00610C54" w:rsidRPr="00F865D0" w:rsidRDefault="00610C54" w:rsidP="004666EF">
      <w:pPr>
        <w:spacing w:after="0" w:line="240" w:lineRule="auto"/>
        <w:rPr>
          <w:rFonts w:ascii="Tahoma" w:hAnsi="Tahoma" w:cs="Tahoma"/>
        </w:rPr>
      </w:pPr>
      <w:r w:rsidRPr="00F865D0">
        <w:rPr>
          <w:rFonts w:ascii="Tahoma" w:hAnsi="Tahoma" w:cs="Tahoma"/>
        </w:rPr>
        <w:t>NB: Should any child be experiencing extreme mental-health concerns, see St Bernard’s Safeguarding and Child Protection Policy.</w:t>
      </w:r>
    </w:p>
    <w:p w:rsidR="00610C54" w:rsidRPr="00F865D0" w:rsidRDefault="00610C54" w:rsidP="00D4616C">
      <w:pPr>
        <w:spacing w:after="0" w:line="240" w:lineRule="auto"/>
        <w:rPr>
          <w:rFonts w:ascii="Tahoma" w:hAnsi="Tahoma" w:cs="Tahoma"/>
          <w:b/>
          <w:bCs/>
        </w:rPr>
      </w:pPr>
    </w:p>
    <w:p w:rsidR="00610C54" w:rsidRPr="00F865D0" w:rsidRDefault="00610C54" w:rsidP="00D4616C">
      <w:pPr>
        <w:spacing w:after="0" w:line="240" w:lineRule="auto"/>
        <w:rPr>
          <w:rFonts w:ascii="Tahoma" w:hAnsi="Tahoma" w:cs="Tahoma"/>
          <w:b/>
          <w:bCs/>
        </w:rPr>
      </w:pPr>
      <w:r w:rsidRPr="00F865D0">
        <w:rPr>
          <w:rFonts w:ascii="Tahoma" w:hAnsi="Tahoma" w:cs="Tahoma"/>
          <w:b/>
          <w:bCs/>
        </w:rPr>
        <w:t xml:space="preserve">Removing Barriers: </w:t>
      </w:r>
    </w:p>
    <w:p w:rsidR="00610C54" w:rsidRPr="00F865D0" w:rsidRDefault="00610C54" w:rsidP="00D4616C">
      <w:pPr>
        <w:spacing w:after="0" w:line="240" w:lineRule="auto"/>
        <w:rPr>
          <w:rFonts w:ascii="Tahoma" w:hAnsi="Tahoma" w:cs="Tahoma"/>
        </w:rPr>
      </w:pPr>
      <w:r w:rsidRPr="00F865D0">
        <w:rPr>
          <w:rFonts w:ascii="Tahoma" w:hAnsi="Tahoma" w:cs="Tahoma"/>
        </w:rPr>
        <w:t xml:space="preserve">To prevent widening learning gaps during a lock-down, St Bernard’s will embed a range of strategies to support student engagement with remote learning practises: </w:t>
      </w:r>
    </w:p>
    <w:p w:rsidR="00610C54" w:rsidRPr="00F865D0" w:rsidRDefault="00610C54" w:rsidP="00D4616C">
      <w:pPr>
        <w:spacing w:after="0" w:line="240" w:lineRule="auto"/>
        <w:rPr>
          <w:rFonts w:ascii="Tahoma" w:hAnsi="Tahoma" w:cs="Tahoma"/>
        </w:rPr>
      </w:pPr>
    </w:p>
    <w:p w:rsidR="00610C54" w:rsidRPr="00F865D0" w:rsidRDefault="00610C54" w:rsidP="00D4616C">
      <w:pPr>
        <w:spacing w:after="0" w:line="240" w:lineRule="auto"/>
        <w:rPr>
          <w:rFonts w:ascii="Tahoma" w:hAnsi="Tahoma" w:cs="Tahoma"/>
          <w:u w:val="single"/>
        </w:rPr>
      </w:pPr>
      <w:r w:rsidRPr="00F865D0">
        <w:rPr>
          <w:rFonts w:ascii="Tahoma" w:hAnsi="Tahoma" w:cs="Tahoma"/>
          <w:u w:val="single"/>
        </w:rPr>
        <w:t xml:space="preserve">Engaging in Work: </w:t>
      </w:r>
    </w:p>
    <w:p w:rsidR="00610C54" w:rsidRPr="00F865D0" w:rsidRDefault="00610C54" w:rsidP="00D4616C">
      <w:pPr>
        <w:pStyle w:val="ListParagraph"/>
        <w:numPr>
          <w:ilvl w:val="0"/>
          <w:numId w:val="3"/>
        </w:numPr>
        <w:spacing w:after="0" w:line="240" w:lineRule="auto"/>
        <w:rPr>
          <w:rFonts w:ascii="Tahoma" w:hAnsi="Tahoma" w:cs="Tahoma"/>
        </w:rPr>
      </w:pPr>
      <w:r w:rsidRPr="00F865D0">
        <w:rPr>
          <w:rFonts w:ascii="Tahoma" w:hAnsi="Tahoma" w:cs="Tahoma"/>
        </w:rPr>
        <w:t>If a teacher has not received work from a student during the week, a phone call home will be made home to ensure the child understands the work and to support.  (Certain students will be excluded from this as communicated by the SENDCo Assistant, Heads of Year, and Pastoral Leaders)</w:t>
      </w:r>
    </w:p>
    <w:p w:rsidR="00610C54" w:rsidRPr="00F865D0" w:rsidRDefault="00610C54" w:rsidP="00D4616C">
      <w:pPr>
        <w:pStyle w:val="ListParagraph"/>
        <w:numPr>
          <w:ilvl w:val="0"/>
          <w:numId w:val="3"/>
        </w:numPr>
        <w:spacing w:after="0" w:line="240" w:lineRule="auto"/>
        <w:rPr>
          <w:rFonts w:ascii="Tahoma" w:hAnsi="Tahoma" w:cs="Tahoma"/>
        </w:rPr>
      </w:pPr>
      <w:r w:rsidRPr="00F865D0">
        <w:rPr>
          <w:rFonts w:ascii="Tahoma" w:hAnsi="Tahoma" w:cs="Tahoma"/>
        </w:rPr>
        <w:t xml:space="preserve">If a lack of engagement continues, this will be referred to the Curriculum Leader who will follow up with a further phone call home and report to the Head of Year for information. </w:t>
      </w:r>
    </w:p>
    <w:p w:rsidR="00610C54" w:rsidRPr="00F865D0" w:rsidRDefault="00610C54" w:rsidP="00D4616C">
      <w:pPr>
        <w:pStyle w:val="ListParagraph"/>
        <w:numPr>
          <w:ilvl w:val="0"/>
          <w:numId w:val="3"/>
        </w:numPr>
        <w:spacing w:after="0" w:line="240" w:lineRule="auto"/>
        <w:rPr>
          <w:rFonts w:ascii="Tahoma" w:hAnsi="Tahoma" w:cs="Tahoma"/>
        </w:rPr>
      </w:pPr>
      <w:r w:rsidRPr="00F865D0">
        <w:rPr>
          <w:rFonts w:ascii="Tahoma" w:hAnsi="Tahoma" w:cs="Tahoma"/>
        </w:rPr>
        <w:t xml:space="preserve">If, following this, no further work is sent in then (as appropriate to the child), HoY/Pastoral Leader will investigate further, and supportive steps put in place. </w:t>
      </w:r>
    </w:p>
    <w:p w:rsidR="00610C54" w:rsidRPr="00F865D0" w:rsidRDefault="00610C54" w:rsidP="00DB2129">
      <w:pPr>
        <w:spacing w:after="0" w:line="240" w:lineRule="auto"/>
        <w:rPr>
          <w:rFonts w:ascii="Tahoma" w:hAnsi="Tahoma" w:cs="Tahoma"/>
        </w:rPr>
      </w:pPr>
    </w:p>
    <w:p w:rsidR="00610C54" w:rsidRPr="00F865D0" w:rsidRDefault="00610C54" w:rsidP="00DB2129">
      <w:pPr>
        <w:spacing w:after="0" w:line="240" w:lineRule="auto"/>
        <w:rPr>
          <w:rFonts w:ascii="Tahoma" w:hAnsi="Tahoma" w:cs="Tahoma"/>
          <w:u w:val="single"/>
        </w:rPr>
      </w:pPr>
      <w:r w:rsidRPr="00F865D0">
        <w:rPr>
          <w:rFonts w:ascii="Tahoma" w:hAnsi="Tahoma" w:cs="Tahoma"/>
          <w:u w:val="single"/>
        </w:rPr>
        <w:t xml:space="preserve">Rewards and Motivation: </w:t>
      </w:r>
    </w:p>
    <w:p w:rsidR="00610C54" w:rsidRPr="00F865D0" w:rsidRDefault="00610C54" w:rsidP="000E3C96">
      <w:pPr>
        <w:pStyle w:val="ListParagraph"/>
        <w:spacing w:after="0" w:line="240" w:lineRule="auto"/>
        <w:ind w:left="0"/>
        <w:rPr>
          <w:rFonts w:ascii="Tahoma" w:hAnsi="Tahoma" w:cs="Tahoma"/>
        </w:rPr>
      </w:pPr>
      <w:r w:rsidRPr="00F865D0">
        <w:rPr>
          <w:rFonts w:ascii="Tahoma" w:hAnsi="Tahoma" w:cs="Tahoma"/>
        </w:rPr>
        <w:t xml:space="preserve">Each week student’s will be praised and acknowledged for their attitudes to learning and contribution into the wider school life initiatives.  </w:t>
      </w:r>
    </w:p>
    <w:p w:rsidR="00610C54" w:rsidRPr="00F865D0" w:rsidRDefault="00610C54" w:rsidP="000E3C96">
      <w:pPr>
        <w:pStyle w:val="ListParagraph"/>
        <w:spacing w:after="0" w:line="240" w:lineRule="auto"/>
        <w:ind w:left="0"/>
        <w:rPr>
          <w:rFonts w:ascii="Tahoma" w:hAnsi="Tahoma" w:cs="Tahoma"/>
        </w:rPr>
      </w:pPr>
      <w:r w:rsidRPr="00F865D0">
        <w:rPr>
          <w:rFonts w:ascii="Tahoma" w:hAnsi="Tahoma" w:cs="Tahoma"/>
        </w:rPr>
        <w:t xml:space="preserve">Heads of Year will lead on this by: </w:t>
      </w:r>
    </w:p>
    <w:p w:rsidR="00610C54" w:rsidRDefault="00610C54" w:rsidP="000E3C96">
      <w:pPr>
        <w:pStyle w:val="ListParagraph"/>
        <w:numPr>
          <w:ilvl w:val="0"/>
          <w:numId w:val="20"/>
        </w:numPr>
        <w:spacing w:after="0" w:line="240" w:lineRule="auto"/>
        <w:rPr>
          <w:rFonts w:ascii="Tahoma" w:hAnsi="Tahoma" w:cs="Tahoma"/>
        </w:rPr>
      </w:pPr>
      <w:r w:rsidRPr="00F865D0">
        <w:rPr>
          <w:rFonts w:ascii="Tahoma" w:hAnsi="Tahoma" w:cs="Tahoma"/>
        </w:rPr>
        <w:t xml:space="preserve">Promoting student awards with staff and collating student nomination on a weekly basis. </w:t>
      </w:r>
    </w:p>
    <w:p w:rsidR="00610C54" w:rsidRDefault="00610C54" w:rsidP="00851109">
      <w:pPr>
        <w:pStyle w:val="ListParagraph"/>
        <w:spacing w:after="0" w:line="240" w:lineRule="auto"/>
        <w:rPr>
          <w:rFonts w:ascii="Tahoma" w:hAnsi="Tahoma" w:cs="Tahoma"/>
        </w:rPr>
      </w:pPr>
    </w:p>
    <w:p w:rsidR="00610C54" w:rsidRPr="00F865D0" w:rsidRDefault="00610C54" w:rsidP="00094CD2">
      <w:pPr>
        <w:pStyle w:val="ListParagraph"/>
        <w:numPr>
          <w:ilvl w:val="0"/>
          <w:numId w:val="20"/>
        </w:numPr>
        <w:spacing w:after="0" w:line="240" w:lineRule="auto"/>
        <w:rPr>
          <w:rFonts w:ascii="Tahoma" w:hAnsi="Tahoma" w:cs="Tahoma"/>
        </w:rPr>
      </w:pPr>
      <w:r w:rsidRPr="00F865D0">
        <w:rPr>
          <w:rFonts w:ascii="Tahoma" w:hAnsi="Tahoma" w:cs="Tahoma"/>
        </w:rPr>
        <w:t>Sharing these student achievements to parents and teachers through various forms such as email/video-recordings (as selected by the HoY).</w:t>
      </w:r>
    </w:p>
    <w:p w:rsidR="00610C54" w:rsidRDefault="00610C54" w:rsidP="00094CD2">
      <w:pPr>
        <w:pStyle w:val="ListParagraph"/>
        <w:numPr>
          <w:ilvl w:val="0"/>
          <w:numId w:val="20"/>
        </w:numPr>
        <w:spacing w:after="0" w:line="240" w:lineRule="auto"/>
        <w:rPr>
          <w:rFonts w:ascii="Tahoma" w:hAnsi="Tahoma" w:cs="Tahoma"/>
        </w:rPr>
      </w:pPr>
      <w:r w:rsidRPr="00F865D0">
        <w:rPr>
          <w:rFonts w:ascii="Tahoma" w:hAnsi="Tahoma" w:cs="Tahoma"/>
        </w:rPr>
        <w:t xml:space="preserve">Disseminating rewards in line with the current School policy.  </w:t>
      </w:r>
    </w:p>
    <w:p w:rsidR="00610C54" w:rsidRPr="00F865D0" w:rsidRDefault="00610C54" w:rsidP="00851109">
      <w:pPr>
        <w:pStyle w:val="ListParagraph"/>
        <w:spacing w:after="0" w:line="240" w:lineRule="auto"/>
        <w:ind w:left="360"/>
        <w:rPr>
          <w:rFonts w:ascii="Tahoma" w:hAnsi="Tahoma" w:cs="Tahoma"/>
        </w:rPr>
      </w:pPr>
    </w:p>
    <w:p w:rsidR="00610C54" w:rsidRPr="00F865D0" w:rsidRDefault="00610C54" w:rsidP="000E3C96">
      <w:pPr>
        <w:pStyle w:val="ListParagraph"/>
        <w:spacing w:after="0" w:line="240" w:lineRule="auto"/>
        <w:ind w:left="0"/>
        <w:rPr>
          <w:rFonts w:ascii="Tahoma" w:hAnsi="Tahoma" w:cs="Tahoma"/>
        </w:rPr>
      </w:pPr>
      <w:r w:rsidRPr="00F865D0">
        <w:rPr>
          <w:rFonts w:ascii="Tahoma" w:hAnsi="Tahoma" w:cs="Tahoma"/>
        </w:rPr>
        <w:t xml:space="preserve">Teachers will lead on this by: </w:t>
      </w:r>
    </w:p>
    <w:p w:rsidR="00610C54" w:rsidRPr="00F865D0" w:rsidRDefault="00610C54" w:rsidP="00094CD2">
      <w:pPr>
        <w:pStyle w:val="ListParagraph"/>
        <w:numPr>
          <w:ilvl w:val="0"/>
          <w:numId w:val="21"/>
        </w:numPr>
        <w:spacing w:after="0" w:line="240" w:lineRule="auto"/>
        <w:rPr>
          <w:rFonts w:ascii="Tahoma" w:hAnsi="Tahoma" w:cs="Tahoma"/>
        </w:rPr>
      </w:pPr>
      <w:r w:rsidRPr="00F865D0">
        <w:rPr>
          <w:rFonts w:ascii="Tahoma" w:hAnsi="Tahoma" w:cs="Tahoma"/>
        </w:rPr>
        <w:t xml:space="preserve">Uploading stamps onto Go4Schools to acknowledge attitudes to learning. </w:t>
      </w:r>
    </w:p>
    <w:p w:rsidR="00610C54" w:rsidRPr="00F865D0" w:rsidRDefault="00610C54" w:rsidP="00094CD2">
      <w:pPr>
        <w:pStyle w:val="ListParagraph"/>
        <w:numPr>
          <w:ilvl w:val="0"/>
          <w:numId w:val="21"/>
        </w:numPr>
        <w:spacing w:after="0" w:line="240" w:lineRule="auto"/>
        <w:rPr>
          <w:rFonts w:ascii="Tahoma" w:hAnsi="Tahoma" w:cs="Tahoma"/>
        </w:rPr>
      </w:pPr>
      <w:r w:rsidRPr="00F865D0">
        <w:rPr>
          <w:rFonts w:ascii="Tahoma" w:hAnsi="Tahoma" w:cs="Tahoma"/>
        </w:rPr>
        <w:t xml:space="preserve">Responding to Head of Year requests for student nominations. </w:t>
      </w:r>
    </w:p>
    <w:p w:rsidR="00610C54" w:rsidRPr="00F865D0" w:rsidRDefault="00610C54" w:rsidP="00094CD2">
      <w:pPr>
        <w:pStyle w:val="ListParagraph"/>
        <w:numPr>
          <w:ilvl w:val="0"/>
          <w:numId w:val="21"/>
        </w:numPr>
        <w:spacing w:after="0" w:line="240" w:lineRule="auto"/>
        <w:rPr>
          <w:rFonts w:ascii="Tahoma" w:hAnsi="Tahoma" w:cs="Tahoma"/>
        </w:rPr>
      </w:pPr>
      <w:r w:rsidRPr="00F865D0">
        <w:rPr>
          <w:rFonts w:ascii="Tahoma" w:hAnsi="Tahoma" w:cs="Tahoma"/>
        </w:rPr>
        <w:t xml:space="preserve">Responding to all student communication in a positive and encouraging way. </w:t>
      </w:r>
    </w:p>
    <w:p w:rsidR="00610C54" w:rsidRPr="00F865D0" w:rsidRDefault="00610C54" w:rsidP="000E3C96">
      <w:pPr>
        <w:pStyle w:val="ListParagraph"/>
        <w:spacing w:after="0" w:line="240" w:lineRule="auto"/>
        <w:ind w:left="0"/>
        <w:rPr>
          <w:rFonts w:ascii="Tahoma" w:hAnsi="Tahoma" w:cs="Tahoma"/>
          <w:color w:val="FF0000"/>
        </w:rPr>
      </w:pPr>
    </w:p>
    <w:p w:rsidR="00610C54" w:rsidRPr="00F865D0" w:rsidRDefault="00610C54" w:rsidP="00D02E0E">
      <w:pPr>
        <w:spacing w:after="0" w:line="240" w:lineRule="auto"/>
        <w:rPr>
          <w:rFonts w:ascii="Tahoma" w:hAnsi="Tahoma" w:cs="Tahoma"/>
          <w:u w:val="single"/>
        </w:rPr>
      </w:pPr>
      <w:r w:rsidRPr="00F865D0">
        <w:rPr>
          <w:rFonts w:ascii="Tahoma" w:hAnsi="Tahoma" w:cs="Tahoma"/>
          <w:u w:val="single"/>
        </w:rPr>
        <w:t xml:space="preserve">Supporting parents: </w:t>
      </w:r>
    </w:p>
    <w:p w:rsidR="00610C54" w:rsidRPr="00F865D0" w:rsidRDefault="00610C54" w:rsidP="00D02E0E">
      <w:pPr>
        <w:spacing w:after="0" w:line="240" w:lineRule="auto"/>
        <w:rPr>
          <w:rFonts w:ascii="Tahoma" w:hAnsi="Tahoma" w:cs="Tahoma"/>
        </w:rPr>
      </w:pPr>
      <w:r w:rsidRPr="00F865D0">
        <w:rPr>
          <w:rFonts w:ascii="Tahoma" w:hAnsi="Tahoma" w:cs="Tahoma"/>
        </w:rPr>
        <w:t>Successful remote learning can only take place with support from parent/guardians.</w:t>
      </w:r>
    </w:p>
    <w:p w:rsidR="00610C54" w:rsidRPr="00F865D0" w:rsidRDefault="00610C54" w:rsidP="00D02E0E">
      <w:pPr>
        <w:spacing w:after="0" w:line="240" w:lineRule="auto"/>
        <w:rPr>
          <w:rFonts w:ascii="Tahoma" w:hAnsi="Tahoma" w:cs="Tahoma"/>
        </w:rPr>
      </w:pPr>
      <w:r w:rsidRPr="00F865D0">
        <w:rPr>
          <w:rFonts w:ascii="Tahoma" w:hAnsi="Tahoma" w:cs="Tahoma"/>
        </w:rPr>
        <w:t xml:space="preserve">It is fully appreciated that home-circumstances will be complex during a pandemic lockdown with limited time available to supervise distance learning. Having advanced awareness of the school’s Remote-Learning expectations, guidance documents and key contacts will help alleviate home-life stress:   </w:t>
      </w:r>
    </w:p>
    <w:p w:rsidR="00610C54" w:rsidRPr="00F865D0" w:rsidRDefault="00610C54" w:rsidP="00D02E0E">
      <w:pPr>
        <w:pStyle w:val="ListParagraph"/>
        <w:numPr>
          <w:ilvl w:val="0"/>
          <w:numId w:val="1"/>
        </w:numPr>
        <w:spacing w:after="0" w:line="240" w:lineRule="auto"/>
        <w:rPr>
          <w:rFonts w:ascii="Tahoma" w:hAnsi="Tahoma" w:cs="Tahoma"/>
        </w:rPr>
      </w:pPr>
      <w:r w:rsidRPr="00F865D0">
        <w:rPr>
          <w:rFonts w:ascii="Tahoma" w:hAnsi="Tahoma" w:cs="Tahoma"/>
        </w:rPr>
        <w:t xml:space="preserve">A video tutorial will be uploaded onto the school website to demonstrate how to access work. </w:t>
      </w:r>
    </w:p>
    <w:p w:rsidR="00610C54" w:rsidRPr="00FA58C6" w:rsidRDefault="00610C54" w:rsidP="00D02E0E">
      <w:pPr>
        <w:pStyle w:val="ListParagraph"/>
        <w:numPr>
          <w:ilvl w:val="0"/>
          <w:numId w:val="1"/>
        </w:numPr>
        <w:spacing w:after="0" w:line="240" w:lineRule="auto"/>
        <w:rPr>
          <w:rFonts w:ascii="Tahoma" w:hAnsi="Tahoma" w:cs="Tahoma"/>
        </w:rPr>
      </w:pPr>
      <w:r w:rsidRPr="00FA58C6">
        <w:rPr>
          <w:rFonts w:ascii="Tahoma" w:hAnsi="Tahoma" w:cs="Tahoma"/>
        </w:rPr>
        <w:t xml:space="preserve">Students will be educated on the clear expectations for remote learning. </w:t>
      </w:r>
    </w:p>
    <w:p w:rsidR="00610C54" w:rsidRPr="00FA58C6" w:rsidRDefault="00610C54" w:rsidP="00D02E0E">
      <w:pPr>
        <w:pStyle w:val="ListParagraph"/>
        <w:numPr>
          <w:ilvl w:val="0"/>
          <w:numId w:val="1"/>
        </w:numPr>
        <w:spacing w:after="0" w:line="240" w:lineRule="auto"/>
        <w:rPr>
          <w:rFonts w:ascii="Tahoma" w:hAnsi="Tahoma" w:cs="Tahoma"/>
        </w:rPr>
      </w:pPr>
      <w:r w:rsidRPr="00FA58C6">
        <w:rPr>
          <w:rFonts w:ascii="Tahoma" w:hAnsi="Tahoma" w:cs="Tahoma"/>
        </w:rPr>
        <w:t xml:space="preserve">Downloadable guidelines will be made available via the school website, alongside a video tutorial that demonstrates a ‘how to’ and ‘troubleshooting’ guide for parents and students. </w:t>
      </w:r>
    </w:p>
    <w:p w:rsidR="00610C54" w:rsidRPr="00F865D0" w:rsidRDefault="00610C54" w:rsidP="00B92A59">
      <w:pPr>
        <w:spacing w:after="0" w:line="240" w:lineRule="auto"/>
        <w:rPr>
          <w:rFonts w:ascii="Tahoma" w:hAnsi="Tahoma" w:cs="Tahoma"/>
        </w:rPr>
      </w:pPr>
    </w:p>
    <w:p w:rsidR="00610C54" w:rsidRPr="00F865D0" w:rsidRDefault="00610C54" w:rsidP="00D4616C">
      <w:pPr>
        <w:spacing w:after="0" w:line="240" w:lineRule="auto"/>
        <w:rPr>
          <w:rFonts w:ascii="Tahoma" w:hAnsi="Tahoma" w:cs="Tahoma"/>
          <w:b/>
          <w:bCs/>
          <w:color w:val="002060"/>
          <w:u w:val="single"/>
        </w:rPr>
      </w:pPr>
      <w:r w:rsidRPr="00F865D0">
        <w:rPr>
          <w:rFonts w:ascii="Tahoma" w:hAnsi="Tahoma" w:cs="Tahoma"/>
          <w:b/>
          <w:bCs/>
          <w:color w:val="002060"/>
          <w:u w:val="single"/>
        </w:rPr>
        <w:t>Students Self-Isolating</w:t>
      </w:r>
    </w:p>
    <w:p w:rsidR="00610C54" w:rsidRPr="00F865D0" w:rsidRDefault="00610C54" w:rsidP="00D4616C">
      <w:pPr>
        <w:spacing w:after="0" w:line="240" w:lineRule="auto"/>
        <w:rPr>
          <w:rFonts w:ascii="Tahoma" w:hAnsi="Tahoma" w:cs="Tahoma"/>
        </w:rPr>
      </w:pPr>
      <w:r w:rsidRPr="00F865D0">
        <w:rPr>
          <w:rFonts w:ascii="Tahoma" w:hAnsi="Tahoma" w:cs="Tahoma"/>
        </w:rPr>
        <w:t>If an absence has been agreed with school, and the</w:t>
      </w:r>
      <w:r w:rsidRPr="00F865D0">
        <w:rPr>
          <w:rFonts w:ascii="Tahoma" w:hAnsi="Tahoma" w:cs="Tahoma"/>
          <w:color w:val="FF0000"/>
        </w:rPr>
        <w:t xml:space="preserve"> </w:t>
      </w:r>
      <w:r w:rsidRPr="00F865D0">
        <w:rPr>
          <w:rFonts w:ascii="Tahoma" w:hAnsi="Tahoma" w:cs="Tahoma"/>
        </w:rPr>
        <w:t>student is healthy enough to work from home, St. Bernard’s will provide work so that learning is not disrupted.</w:t>
      </w:r>
    </w:p>
    <w:p w:rsidR="00610C54" w:rsidRPr="00F865D0" w:rsidRDefault="00610C54" w:rsidP="00D4616C">
      <w:pPr>
        <w:spacing w:after="0" w:line="240" w:lineRule="auto"/>
        <w:rPr>
          <w:rFonts w:ascii="Tahoma" w:hAnsi="Tahoma" w:cs="Tahoma"/>
        </w:rPr>
      </w:pPr>
    </w:p>
    <w:p w:rsidR="00610C54" w:rsidRPr="00F865D0" w:rsidRDefault="00610C54" w:rsidP="00D4616C">
      <w:pPr>
        <w:spacing w:after="0" w:line="240" w:lineRule="auto"/>
        <w:rPr>
          <w:rFonts w:ascii="Tahoma" w:hAnsi="Tahoma" w:cs="Tahoma"/>
          <w:b/>
          <w:bCs/>
          <w:color w:val="002060"/>
        </w:rPr>
      </w:pPr>
      <w:r w:rsidRPr="00F865D0">
        <w:rPr>
          <w:rFonts w:ascii="Tahoma" w:hAnsi="Tahoma" w:cs="Tahoma"/>
        </w:rPr>
        <w:t>Individual circumstances will vary for each student so the response should be personalised as much as possible</w:t>
      </w:r>
      <w:r w:rsidRPr="00F865D0">
        <w:rPr>
          <w:rFonts w:ascii="Tahoma" w:hAnsi="Tahoma" w:cs="Tahoma"/>
          <w:b/>
          <w:bCs/>
          <w:color w:val="002060"/>
        </w:rPr>
        <w:t xml:space="preserve">. </w:t>
      </w:r>
    </w:p>
    <w:p w:rsidR="00610C54" w:rsidRPr="00F865D0" w:rsidRDefault="00610C54" w:rsidP="00094CD2">
      <w:pPr>
        <w:pStyle w:val="ListParagraph"/>
        <w:numPr>
          <w:ilvl w:val="0"/>
          <w:numId w:val="4"/>
        </w:numPr>
        <w:spacing w:after="0" w:line="240" w:lineRule="auto"/>
        <w:rPr>
          <w:rFonts w:ascii="Tahoma" w:hAnsi="Tahoma" w:cs="Tahoma"/>
        </w:rPr>
      </w:pPr>
      <w:r w:rsidRPr="00F865D0">
        <w:rPr>
          <w:rFonts w:ascii="Tahoma" w:hAnsi="Tahoma" w:cs="Tahoma"/>
        </w:rPr>
        <w:t xml:space="preserve">Self-isolating students will make their situation known, in the first instance, to the School’s Attendance and Family Liaison Officer. </w:t>
      </w:r>
    </w:p>
    <w:p w:rsidR="00610C54" w:rsidRPr="00F865D0" w:rsidRDefault="00610C54" w:rsidP="004257F2">
      <w:pPr>
        <w:pStyle w:val="ListParagraph"/>
        <w:numPr>
          <w:ilvl w:val="0"/>
          <w:numId w:val="4"/>
        </w:numPr>
        <w:spacing w:after="0" w:line="240" w:lineRule="auto"/>
        <w:rPr>
          <w:rFonts w:ascii="Tahoma" w:hAnsi="Tahoma" w:cs="Tahoma"/>
        </w:rPr>
      </w:pPr>
      <w:r w:rsidRPr="00F865D0">
        <w:rPr>
          <w:rFonts w:ascii="Tahoma" w:hAnsi="Tahoma" w:cs="Tahoma"/>
        </w:rPr>
        <w:t>The Attendance and Family Liaison Officer will confirm if ICT systems are in place in the student’s home and will update staff accordingly*.</w:t>
      </w:r>
    </w:p>
    <w:p w:rsidR="00610C54" w:rsidRPr="00F865D0" w:rsidRDefault="00610C54" w:rsidP="004257F2">
      <w:pPr>
        <w:pStyle w:val="ListParagraph"/>
        <w:numPr>
          <w:ilvl w:val="0"/>
          <w:numId w:val="4"/>
        </w:numPr>
        <w:spacing w:after="0" w:line="240" w:lineRule="auto"/>
        <w:rPr>
          <w:rFonts w:ascii="Tahoma" w:hAnsi="Tahoma" w:cs="Tahoma"/>
        </w:rPr>
      </w:pPr>
      <w:r w:rsidRPr="00F865D0">
        <w:rPr>
          <w:rFonts w:ascii="Tahoma" w:hAnsi="Tahoma" w:cs="Tahoma"/>
        </w:rPr>
        <w:t>The Attendance and Family Liaison Officer will send a pre-recorded video from the Head of Year, via email, to the student which will explain to the child what to expect during their self-isolation.</w:t>
      </w:r>
    </w:p>
    <w:p w:rsidR="00610C54" w:rsidRPr="00F865D0" w:rsidRDefault="00610C54" w:rsidP="00094CD2">
      <w:pPr>
        <w:pStyle w:val="ListParagraph"/>
        <w:numPr>
          <w:ilvl w:val="0"/>
          <w:numId w:val="4"/>
        </w:numPr>
        <w:spacing w:after="0" w:line="240" w:lineRule="auto"/>
        <w:rPr>
          <w:rFonts w:ascii="Tahoma" w:hAnsi="Tahoma" w:cs="Tahoma"/>
        </w:rPr>
      </w:pPr>
      <w:r w:rsidRPr="00F865D0">
        <w:rPr>
          <w:rFonts w:ascii="Tahoma" w:hAnsi="Tahoma" w:cs="Tahoma"/>
        </w:rPr>
        <w:t xml:space="preserve">Within 24 hours, teachers will upload work onto Go4Schools and must title this clearly with </w:t>
      </w:r>
      <w:r w:rsidRPr="00F865D0">
        <w:rPr>
          <w:rFonts w:ascii="Tahoma" w:hAnsi="Tahoma" w:cs="Tahoma"/>
          <w:b/>
          <w:bCs/>
        </w:rPr>
        <w:t>‘Isolation Work - [subject]’.</w:t>
      </w:r>
      <w:r w:rsidRPr="00F865D0">
        <w:rPr>
          <w:rFonts w:ascii="Tahoma" w:hAnsi="Tahoma" w:cs="Tahoma"/>
        </w:rPr>
        <w:t xml:space="preserve"> </w:t>
      </w:r>
    </w:p>
    <w:p w:rsidR="00610C54" w:rsidRPr="00F865D0" w:rsidRDefault="00610C54" w:rsidP="00094CD2">
      <w:pPr>
        <w:pStyle w:val="ListParagraph"/>
        <w:numPr>
          <w:ilvl w:val="0"/>
          <w:numId w:val="4"/>
        </w:numPr>
        <w:spacing w:after="0" w:line="240" w:lineRule="auto"/>
        <w:rPr>
          <w:rFonts w:ascii="Tahoma" w:hAnsi="Tahoma" w:cs="Tahoma"/>
        </w:rPr>
      </w:pPr>
      <w:r w:rsidRPr="00F865D0">
        <w:rPr>
          <w:rFonts w:ascii="Tahoma" w:hAnsi="Tahoma" w:cs="Tahoma"/>
        </w:rPr>
        <w:t xml:space="preserve">The amount of work to upload should equate to their timetabled time for that week. </w:t>
      </w:r>
    </w:p>
    <w:p w:rsidR="00610C54" w:rsidRPr="00F865D0" w:rsidRDefault="00610C54" w:rsidP="00503737">
      <w:pPr>
        <w:pStyle w:val="ListParagraph"/>
        <w:numPr>
          <w:ilvl w:val="0"/>
          <w:numId w:val="4"/>
        </w:numPr>
        <w:spacing w:after="0" w:line="240" w:lineRule="auto"/>
        <w:rPr>
          <w:rFonts w:ascii="Tahoma" w:hAnsi="Tahoma" w:cs="Tahoma"/>
        </w:rPr>
      </w:pPr>
      <w:r w:rsidRPr="00F865D0">
        <w:rPr>
          <w:rFonts w:ascii="Tahoma" w:hAnsi="Tahoma" w:cs="Tahoma"/>
        </w:rPr>
        <w:t xml:space="preserve">Work </w:t>
      </w:r>
      <w:r w:rsidRPr="00F865D0">
        <w:rPr>
          <w:rFonts w:ascii="Tahoma" w:hAnsi="Tahoma" w:cs="Tahoma"/>
          <w:i/>
          <w:iCs/>
          <w:u w:val="single"/>
        </w:rPr>
        <w:t xml:space="preserve">must </w:t>
      </w:r>
      <w:r w:rsidRPr="00F865D0">
        <w:rPr>
          <w:rFonts w:ascii="Tahoma" w:hAnsi="Tahoma" w:cs="Tahoma"/>
        </w:rPr>
        <w:t xml:space="preserve">be the same as in-school content coverage. There can be no deviation. </w:t>
      </w:r>
    </w:p>
    <w:p w:rsidR="00610C54" w:rsidRPr="00F865D0" w:rsidRDefault="00610C54" w:rsidP="00503737">
      <w:pPr>
        <w:pStyle w:val="ListParagraph"/>
        <w:numPr>
          <w:ilvl w:val="0"/>
          <w:numId w:val="4"/>
        </w:numPr>
        <w:spacing w:after="0" w:line="240" w:lineRule="auto"/>
        <w:rPr>
          <w:rFonts w:ascii="Tahoma" w:hAnsi="Tahoma" w:cs="Tahoma"/>
        </w:rPr>
      </w:pPr>
      <w:r w:rsidRPr="00F865D0">
        <w:rPr>
          <w:rFonts w:ascii="Tahoma" w:hAnsi="Tahoma" w:cs="Tahoma"/>
        </w:rPr>
        <w:t xml:space="preserve">Work </w:t>
      </w:r>
      <w:r w:rsidRPr="00F865D0">
        <w:rPr>
          <w:rFonts w:ascii="Tahoma" w:hAnsi="Tahoma" w:cs="Tahoma"/>
          <w:i/>
          <w:iCs/>
          <w:u w:val="single"/>
        </w:rPr>
        <w:t>must</w:t>
      </w:r>
      <w:r w:rsidRPr="00F865D0">
        <w:rPr>
          <w:rFonts w:ascii="Tahoma" w:hAnsi="Tahoma" w:cs="Tahoma"/>
        </w:rPr>
        <w:t xml:space="preserve"> be structured to use google education, or in class books, as appropriate</w:t>
      </w:r>
      <w:r w:rsidRPr="00F865D0">
        <w:rPr>
          <w:rFonts w:ascii="Tahoma" w:hAnsi="Tahoma" w:cs="Tahoma"/>
          <w:i/>
          <w:iCs/>
        </w:rPr>
        <w:t xml:space="preserve">. </w:t>
      </w:r>
    </w:p>
    <w:p w:rsidR="00610C54" w:rsidRPr="00F865D0" w:rsidRDefault="00610C54" w:rsidP="00503737">
      <w:pPr>
        <w:pStyle w:val="ListParagraph"/>
        <w:numPr>
          <w:ilvl w:val="0"/>
          <w:numId w:val="4"/>
        </w:numPr>
        <w:spacing w:after="0" w:line="240" w:lineRule="auto"/>
        <w:rPr>
          <w:rFonts w:ascii="Tahoma" w:hAnsi="Tahoma" w:cs="Tahoma"/>
        </w:rPr>
      </w:pPr>
      <w:r w:rsidRPr="00F865D0">
        <w:rPr>
          <w:rFonts w:ascii="Tahoma" w:hAnsi="Tahoma" w:cs="Tahoma"/>
        </w:rPr>
        <w:t xml:space="preserve">The student must be provided with necessary textbooks and materials to complete the distance learning. </w:t>
      </w:r>
    </w:p>
    <w:p w:rsidR="00610C54" w:rsidRPr="00F865D0" w:rsidRDefault="00610C54" w:rsidP="0075344C">
      <w:pPr>
        <w:pStyle w:val="ListParagraph"/>
        <w:numPr>
          <w:ilvl w:val="0"/>
          <w:numId w:val="4"/>
        </w:numPr>
        <w:spacing w:after="0" w:line="240" w:lineRule="auto"/>
        <w:rPr>
          <w:rFonts w:ascii="Tahoma" w:hAnsi="Tahoma" w:cs="Tahoma"/>
        </w:rPr>
      </w:pPr>
      <w:r w:rsidRPr="00F865D0">
        <w:rPr>
          <w:rFonts w:ascii="Tahoma" w:hAnsi="Tahoma" w:cs="Tahoma"/>
        </w:rPr>
        <w:t xml:space="preserve">Within 3 days, the Pastoral Lead will hold an academic mentoring conversation with the student and parent via phone/Google Meet to confirm and coordinate any appropriate teacher/subject support. ** </w:t>
      </w:r>
    </w:p>
    <w:p w:rsidR="00610C54" w:rsidRPr="00F865D0" w:rsidRDefault="00610C54" w:rsidP="0075344C">
      <w:pPr>
        <w:pStyle w:val="ListParagraph"/>
        <w:numPr>
          <w:ilvl w:val="0"/>
          <w:numId w:val="4"/>
        </w:numPr>
        <w:spacing w:after="0" w:line="240" w:lineRule="auto"/>
        <w:rPr>
          <w:rFonts w:ascii="Tahoma" w:hAnsi="Tahoma" w:cs="Tahoma"/>
        </w:rPr>
      </w:pPr>
      <w:r w:rsidRPr="00F865D0">
        <w:rPr>
          <w:rFonts w:ascii="Tahoma" w:hAnsi="Tahoma" w:cs="Tahoma"/>
        </w:rPr>
        <w:t>Following this, the Pastoral Lead will carry out at least weekly phone-calls, according to child need, until the student returns to school.</w:t>
      </w:r>
    </w:p>
    <w:p w:rsidR="00610C54" w:rsidRPr="00F865D0" w:rsidRDefault="00610C54" w:rsidP="0075344C">
      <w:pPr>
        <w:pStyle w:val="ListParagraph"/>
        <w:numPr>
          <w:ilvl w:val="0"/>
          <w:numId w:val="4"/>
        </w:numPr>
        <w:spacing w:after="0" w:line="240" w:lineRule="auto"/>
        <w:rPr>
          <w:rFonts w:ascii="Tahoma" w:hAnsi="Tahoma" w:cs="Tahoma"/>
        </w:rPr>
      </w:pPr>
      <w:r w:rsidRPr="00F865D0">
        <w:rPr>
          <w:rFonts w:ascii="Tahoma" w:hAnsi="Tahoma" w:cs="Tahoma"/>
        </w:rPr>
        <w:t xml:space="preserve">One-to-one contact will subsequently take place with appropriate teachers. </w:t>
      </w:r>
    </w:p>
    <w:p w:rsidR="00610C54" w:rsidRDefault="00610C54" w:rsidP="004D2615">
      <w:pPr>
        <w:pStyle w:val="ListParagraph"/>
        <w:spacing w:after="0" w:line="240" w:lineRule="auto"/>
        <w:ind w:left="360"/>
        <w:rPr>
          <w:rFonts w:ascii="Tahoma" w:hAnsi="Tahoma" w:cs="Tahoma"/>
          <w:u w:val="single"/>
        </w:rPr>
      </w:pPr>
    </w:p>
    <w:p w:rsidR="00610C54" w:rsidRPr="00F865D0" w:rsidRDefault="00610C54" w:rsidP="004D2615">
      <w:pPr>
        <w:pStyle w:val="ListParagraph"/>
        <w:spacing w:after="0" w:line="240" w:lineRule="auto"/>
        <w:ind w:left="360"/>
        <w:rPr>
          <w:rFonts w:ascii="Tahoma" w:hAnsi="Tahoma" w:cs="Tahoma"/>
          <w:u w:val="single"/>
        </w:rPr>
      </w:pPr>
      <w:r w:rsidRPr="00F865D0">
        <w:rPr>
          <w:rFonts w:ascii="Tahoma" w:hAnsi="Tahoma" w:cs="Tahoma"/>
          <w:u w:val="single"/>
        </w:rPr>
        <w:t xml:space="preserve">Vulnerable and EHCP Students: </w:t>
      </w:r>
    </w:p>
    <w:p w:rsidR="00610C54" w:rsidRDefault="00610C54" w:rsidP="0075344C">
      <w:pPr>
        <w:pStyle w:val="ListParagraph"/>
        <w:numPr>
          <w:ilvl w:val="0"/>
          <w:numId w:val="4"/>
        </w:numPr>
        <w:spacing w:after="0" w:line="240" w:lineRule="auto"/>
        <w:rPr>
          <w:rFonts w:ascii="Tahoma" w:hAnsi="Tahoma" w:cs="Tahoma"/>
        </w:rPr>
      </w:pPr>
      <w:r w:rsidRPr="00F865D0">
        <w:rPr>
          <w:rFonts w:ascii="Tahoma" w:hAnsi="Tahoma" w:cs="Tahoma"/>
        </w:rPr>
        <w:t xml:space="preserve">Students on the safeguarding register, </w:t>
      </w:r>
      <w:r>
        <w:rPr>
          <w:rFonts w:ascii="Tahoma" w:hAnsi="Tahoma" w:cs="Tahoma"/>
        </w:rPr>
        <w:t>CLA</w:t>
      </w:r>
      <w:r w:rsidRPr="00F865D0">
        <w:rPr>
          <w:rFonts w:ascii="Tahoma" w:hAnsi="Tahoma" w:cs="Tahoma"/>
        </w:rPr>
        <w:t xml:space="preserve"> and those with an EHCP, will receive twice-weekly ‘safe and well’ checks from the Safeguarding Lead/Assistant SENDCo.</w:t>
      </w:r>
    </w:p>
    <w:p w:rsidR="00610C54" w:rsidRPr="00F865D0" w:rsidRDefault="00610C54" w:rsidP="00FA58C6">
      <w:pPr>
        <w:pStyle w:val="ListParagraph"/>
        <w:spacing w:after="0" w:line="240" w:lineRule="auto"/>
        <w:ind w:left="360"/>
        <w:rPr>
          <w:rFonts w:ascii="Tahoma" w:hAnsi="Tahoma" w:cs="Tahoma"/>
        </w:rPr>
      </w:pPr>
    </w:p>
    <w:p w:rsidR="00610C54" w:rsidRPr="00851109" w:rsidRDefault="00610C54" w:rsidP="00851109">
      <w:pPr>
        <w:pStyle w:val="ListParagraph"/>
        <w:spacing w:after="0" w:line="240" w:lineRule="auto"/>
        <w:ind w:left="360"/>
        <w:rPr>
          <w:rFonts w:ascii="Tahoma" w:hAnsi="Tahoma" w:cs="Tahoma"/>
          <w:sz w:val="16"/>
          <w:szCs w:val="16"/>
        </w:rPr>
      </w:pPr>
    </w:p>
    <w:p w:rsidR="00610C54" w:rsidRPr="00F865D0" w:rsidRDefault="00610C54" w:rsidP="0075344C">
      <w:pPr>
        <w:pStyle w:val="ListParagraph"/>
        <w:numPr>
          <w:ilvl w:val="0"/>
          <w:numId w:val="4"/>
        </w:numPr>
        <w:spacing w:after="0" w:line="240" w:lineRule="auto"/>
        <w:rPr>
          <w:rFonts w:ascii="Tahoma" w:hAnsi="Tahoma" w:cs="Tahoma"/>
        </w:rPr>
      </w:pPr>
      <w:r w:rsidRPr="00F865D0">
        <w:rPr>
          <w:rFonts w:ascii="Tahoma" w:hAnsi="Tahoma" w:cs="Tahoma"/>
        </w:rPr>
        <w:t xml:space="preserve">The SENDCo will coordinate additional resources to support individual learning in line with a child’s EHCP. </w:t>
      </w:r>
    </w:p>
    <w:p w:rsidR="00610C54" w:rsidRPr="00F865D0" w:rsidRDefault="00610C54" w:rsidP="0075344C">
      <w:pPr>
        <w:pStyle w:val="ListParagraph"/>
        <w:numPr>
          <w:ilvl w:val="0"/>
          <w:numId w:val="4"/>
        </w:numPr>
        <w:spacing w:after="0" w:line="240" w:lineRule="auto"/>
        <w:rPr>
          <w:rFonts w:ascii="Tahoma" w:hAnsi="Tahoma" w:cs="Tahoma"/>
        </w:rPr>
      </w:pPr>
      <w:r w:rsidRPr="00F865D0">
        <w:rPr>
          <w:rFonts w:ascii="Tahoma" w:hAnsi="Tahoma" w:cs="Tahoma"/>
        </w:rPr>
        <w:t>All students identified as ‘K-SEND’, will receive weekly contact by the SENDCo to offer additional support with the work set</w:t>
      </w:r>
    </w:p>
    <w:p w:rsidR="00610C54" w:rsidRPr="00851109" w:rsidRDefault="00610C54" w:rsidP="00D4616C">
      <w:pPr>
        <w:spacing w:after="0" w:line="240" w:lineRule="auto"/>
        <w:rPr>
          <w:rFonts w:ascii="Tahoma" w:hAnsi="Tahoma" w:cs="Tahoma"/>
          <w:sz w:val="16"/>
          <w:szCs w:val="16"/>
        </w:rPr>
      </w:pPr>
    </w:p>
    <w:p w:rsidR="00610C54" w:rsidRPr="00F865D0" w:rsidRDefault="00610C54" w:rsidP="00D4616C">
      <w:pPr>
        <w:spacing w:after="0" w:line="240" w:lineRule="auto"/>
        <w:rPr>
          <w:rFonts w:ascii="Tahoma" w:hAnsi="Tahoma" w:cs="Tahoma"/>
          <w:sz w:val="18"/>
          <w:szCs w:val="18"/>
        </w:rPr>
      </w:pPr>
      <w:r w:rsidRPr="00F865D0">
        <w:rPr>
          <w:rFonts w:ascii="Tahoma" w:hAnsi="Tahoma" w:cs="Tahoma"/>
          <w:sz w:val="18"/>
          <w:szCs w:val="18"/>
        </w:rPr>
        <w:t xml:space="preserve">*There may be a delay in organising home-learning ICT for the child. Therefore, printed copies of work may be required in the interim. This work should be emailed to the Pastoral Leader who will collate and, with admin support, ensure this goes to the student. </w:t>
      </w:r>
    </w:p>
    <w:p w:rsidR="00610C54" w:rsidRPr="00F865D0" w:rsidRDefault="00610C54" w:rsidP="00D4616C">
      <w:pPr>
        <w:spacing w:after="0" w:line="240" w:lineRule="auto"/>
        <w:rPr>
          <w:rFonts w:ascii="Tahoma" w:hAnsi="Tahoma" w:cs="Tahoma"/>
          <w:sz w:val="18"/>
          <w:szCs w:val="18"/>
        </w:rPr>
      </w:pPr>
      <w:r w:rsidRPr="00F865D0">
        <w:rPr>
          <w:rFonts w:ascii="Tahoma" w:hAnsi="Tahoma" w:cs="Tahoma"/>
          <w:sz w:val="18"/>
          <w:szCs w:val="18"/>
        </w:rPr>
        <w:t xml:space="preserve">**Teachers will always be expected to respond to any student emails they, s/he does not need to wait for the Pastoral Leader’s update. </w:t>
      </w:r>
    </w:p>
    <w:p w:rsidR="00610C54" w:rsidRPr="00851109" w:rsidRDefault="00610C54" w:rsidP="00D4616C">
      <w:pPr>
        <w:spacing w:after="0" w:line="240" w:lineRule="auto"/>
        <w:rPr>
          <w:rFonts w:ascii="Tahoma" w:hAnsi="Tahoma" w:cs="Tahoma"/>
          <w:sz w:val="16"/>
          <w:szCs w:val="16"/>
        </w:rPr>
      </w:pPr>
    </w:p>
    <w:p w:rsidR="00610C54" w:rsidRPr="00F865D0" w:rsidRDefault="00610C54" w:rsidP="00D4616C">
      <w:pPr>
        <w:spacing w:after="0" w:line="240" w:lineRule="auto"/>
        <w:rPr>
          <w:rFonts w:ascii="Tahoma" w:hAnsi="Tahoma" w:cs="Tahoma"/>
        </w:rPr>
      </w:pPr>
      <w:r w:rsidRPr="00F865D0">
        <w:rPr>
          <w:rFonts w:ascii="Tahoma" w:hAnsi="Tahoma" w:cs="Tahoma"/>
          <w:b/>
          <w:bCs/>
          <w:color w:val="002060"/>
          <w:u w:val="single"/>
        </w:rPr>
        <w:t xml:space="preserve">Expectations of teachers: </w:t>
      </w:r>
    </w:p>
    <w:p w:rsidR="00610C54" w:rsidRPr="00F865D0" w:rsidRDefault="00610C54" w:rsidP="00EE4C5D">
      <w:pPr>
        <w:spacing w:after="0" w:line="240" w:lineRule="auto"/>
        <w:rPr>
          <w:rFonts w:ascii="Tahoma" w:hAnsi="Tahoma" w:cs="Tahoma"/>
        </w:rPr>
      </w:pPr>
      <w:r w:rsidRPr="00F865D0">
        <w:rPr>
          <w:rFonts w:ascii="Tahoma" w:hAnsi="Tahoma" w:cs="Tahoma"/>
        </w:rPr>
        <w:t xml:space="preserve">For a sustainable remote-learning approach, flexibility is important to acknowledge the varied personal circumstances of staff. The below aims to do acknowledge this:  </w:t>
      </w:r>
    </w:p>
    <w:p w:rsidR="00610C54" w:rsidRPr="00851109" w:rsidRDefault="00610C54" w:rsidP="00EE4C5D">
      <w:pPr>
        <w:spacing w:after="0" w:line="240" w:lineRule="auto"/>
        <w:rPr>
          <w:rFonts w:ascii="Tahoma" w:hAnsi="Tahoma" w:cs="Tahoma"/>
          <w:sz w:val="16"/>
          <w:szCs w:val="16"/>
        </w:rPr>
      </w:pPr>
    </w:p>
    <w:p w:rsidR="00610C54" w:rsidRPr="00F865D0" w:rsidRDefault="00610C54" w:rsidP="00370182">
      <w:pPr>
        <w:pStyle w:val="ListParagraph"/>
        <w:numPr>
          <w:ilvl w:val="0"/>
          <w:numId w:val="23"/>
        </w:numPr>
        <w:spacing w:after="0" w:line="240" w:lineRule="auto"/>
        <w:rPr>
          <w:rFonts w:ascii="Tahoma" w:hAnsi="Tahoma" w:cs="Tahoma"/>
        </w:rPr>
      </w:pPr>
      <w:r w:rsidRPr="00F865D0">
        <w:rPr>
          <w:rFonts w:ascii="Tahoma" w:hAnsi="Tahoma" w:cs="Tahoma"/>
        </w:rPr>
        <w:t xml:space="preserve">Ensure s/he has a device at home and suitable audio equipment. School will provide teachers with headsets. If there are IT related issues during remote working, teachers must contact the ICT Support department. </w:t>
      </w:r>
    </w:p>
    <w:p w:rsidR="00610C54" w:rsidRPr="00F865D0" w:rsidRDefault="00610C54" w:rsidP="000533C6">
      <w:pPr>
        <w:pStyle w:val="ListParagraph"/>
        <w:numPr>
          <w:ilvl w:val="0"/>
          <w:numId w:val="9"/>
        </w:numPr>
        <w:spacing w:after="0" w:line="240" w:lineRule="auto"/>
        <w:rPr>
          <w:rFonts w:ascii="Tahoma" w:hAnsi="Tahoma" w:cs="Tahoma"/>
        </w:rPr>
      </w:pPr>
      <w:r w:rsidRPr="00F865D0">
        <w:rPr>
          <w:rFonts w:ascii="Tahoma" w:hAnsi="Tahoma" w:cs="Tahoma"/>
        </w:rPr>
        <w:t>When providing remote learning, teachers must be available during working hours. If this can be the case, the teacher should inform the Principal.</w:t>
      </w:r>
    </w:p>
    <w:p w:rsidR="00610C54" w:rsidRPr="00F865D0" w:rsidRDefault="00610C54" w:rsidP="000533C6">
      <w:pPr>
        <w:pStyle w:val="1bodycopy10pt"/>
        <w:numPr>
          <w:ilvl w:val="0"/>
          <w:numId w:val="8"/>
        </w:numPr>
        <w:spacing w:after="0"/>
        <w:rPr>
          <w:rFonts w:ascii="Tahoma" w:hAnsi="Tahoma" w:cs="Tahoma"/>
          <w:sz w:val="22"/>
          <w:szCs w:val="22"/>
          <w:lang w:val="en-GB"/>
        </w:rPr>
      </w:pPr>
      <w:r w:rsidRPr="00F865D0">
        <w:rPr>
          <w:rFonts w:ascii="Tahoma" w:hAnsi="Tahoma" w:cs="Tahoma"/>
          <w:sz w:val="22"/>
          <w:szCs w:val="22"/>
          <w:lang w:val="en-GB"/>
        </w:rPr>
        <w:t xml:space="preserve">If a member of staff is unable to work for any reason during this time, for example due to sickness or caring for a dependent, s/he should report this using the School’s normal absence procedure. </w:t>
      </w:r>
    </w:p>
    <w:p w:rsidR="00610C54" w:rsidRPr="00F865D0" w:rsidRDefault="00610C54" w:rsidP="000533C6">
      <w:pPr>
        <w:pStyle w:val="1bodycopy10pt"/>
        <w:numPr>
          <w:ilvl w:val="0"/>
          <w:numId w:val="8"/>
        </w:numPr>
        <w:spacing w:after="0"/>
        <w:rPr>
          <w:rFonts w:ascii="Tahoma" w:hAnsi="Tahoma" w:cs="Tahoma"/>
          <w:sz w:val="22"/>
          <w:szCs w:val="22"/>
          <w:lang w:val="en-GB"/>
        </w:rPr>
      </w:pPr>
      <w:r w:rsidRPr="00F865D0">
        <w:rPr>
          <w:rFonts w:ascii="Tahoma" w:hAnsi="Tahoma" w:cs="Tahoma"/>
          <w:sz w:val="22"/>
          <w:szCs w:val="22"/>
          <w:lang w:val="en-GB"/>
        </w:rPr>
        <w:t>To support the aims of our remote learning approach, teachers are responsible for:</w:t>
      </w:r>
    </w:p>
    <w:p w:rsidR="00610C54" w:rsidRPr="00F865D0" w:rsidRDefault="00610C54" w:rsidP="000533C6">
      <w:pPr>
        <w:pStyle w:val="1bodycopy10pt"/>
        <w:numPr>
          <w:ilvl w:val="1"/>
          <w:numId w:val="8"/>
        </w:numPr>
        <w:spacing w:after="0"/>
        <w:rPr>
          <w:rFonts w:ascii="Tahoma" w:hAnsi="Tahoma" w:cs="Tahoma"/>
          <w:sz w:val="22"/>
          <w:szCs w:val="22"/>
          <w:lang w:val="en-GB"/>
        </w:rPr>
      </w:pPr>
      <w:r w:rsidRPr="00F865D0">
        <w:rPr>
          <w:rFonts w:ascii="Tahoma" w:hAnsi="Tahoma" w:cs="Tahoma"/>
          <w:sz w:val="22"/>
          <w:szCs w:val="22"/>
          <w:lang w:val="en-GB"/>
        </w:rPr>
        <w:t xml:space="preserve">Setting work for individual classes (If a member of staff is ill, Curriculum Leader’s to provide cover work for these classes). </w:t>
      </w:r>
    </w:p>
    <w:p w:rsidR="00610C54" w:rsidRPr="00F865D0" w:rsidRDefault="00610C54" w:rsidP="000533C6">
      <w:pPr>
        <w:pStyle w:val="1bodycopy10pt"/>
        <w:numPr>
          <w:ilvl w:val="1"/>
          <w:numId w:val="8"/>
        </w:numPr>
        <w:spacing w:after="0"/>
        <w:rPr>
          <w:rFonts w:ascii="Tahoma" w:hAnsi="Tahoma" w:cs="Tahoma"/>
          <w:sz w:val="22"/>
          <w:szCs w:val="22"/>
          <w:lang w:val="en-GB"/>
        </w:rPr>
      </w:pPr>
      <w:r w:rsidRPr="00F865D0">
        <w:rPr>
          <w:rFonts w:ascii="Tahoma" w:hAnsi="Tahoma" w:cs="Tahoma"/>
          <w:sz w:val="22"/>
          <w:szCs w:val="22"/>
          <w:lang w:val="en-GB"/>
        </w:rPr>
        <w:t xml:space="preserve">Setting work that considers the needs of each child, implementing learning profiles as appropriate, stretch and challenge, as well as scaffolding support.  </w:t>
      </w:r>
    </w:p>
    <w:p w:rsidR="00610C54" w:rsidRPr="00F865D0" w:rsidRDefault="00610C54" w:rsidP="000533C6">
      <w:pPr>
        <w:pStyle w:val="1bodycopy10pt"/>
        <w:numPr>
          <w:ilvl w:val="1"/>
          <w:numId w:val="8"/>
        </w:numPr>
        <w:spacing w:after="0"/>
        <w:rPr>
          <w:rFonts w:ascii="Tahoma" w:hAnsi="Tahoma" w:cs="Tahoma"/>
          <w:sz w:val="22"/>
          <w:szCs w:val="22"/>
          <w:lang w:val="en-GB"/>
        </w:rPr>
      </w:pPr>
      <w:r w:rsidRPr="00F865D0">
        <w:rPr>
          <w:rFonts w:ascii="Tahoma" w:hAnsi="Tahoma" w:cs="Tahoma"/>
          <w:sz w:val="22"/>
          <w:szCs w:val="22"/>
          <w:lang w:val="en-GB"/>
        </w:rPr>
        <w:t xml:space="preserve">Ensuring set work equates to the timetabled allocation for each child.  </w:t>
      </w:r>
    </w:p>
    <w:p w:rsidR="00610C54" w:rsidRPr="00F865D0" w:rsidRDefault="00610C54" w:rsidP="000533C6">
      <w:pPr>
        <w:pStyle w:val="1bodycopy10pt"/>
        <w:numPr>
          <w:ilvl w:val="1"/>
          <w:numId w:val="8"/>
        </w:numPr>
        <w:spacing w:after="0"/>
        <w:rPr>
          <w:rFonts w:ascii="Tahoma" w:hAnsi="Tahoma" w:cs="Tahoma"/>
          <w:sz w:val="22"/>
          <w:szCs w:val="22"/>
          <w:lang w:val="en-GB"/>
        </w:rPr>
      </w:pPr>
      <w:r w:rsidRPr="00F865D0">
        <w:rPr>
          <w:rFonts w:ascii="Tahoma" w:hAnsi="Tahoma" w:cs="Tahoma"/>
          <w:sz w:val="22"/>
          <w:szCs w:val="22"/>
          <w:lang w:val="en-GB"/>
        </w:rPr>
        <w:t xml:space="preserve">Uploading all work onto Go4Schools at the start of the school week by 9am Monday. This work must: </w:t>
      </w:r>
    </w:p>
    <w:p w:rsidR="00610C54" w:rsidRPr="00F865D0" w:rsidRDefault="00610C54" w:rsidP="000533C6">
      <w:pPr>
        <w:pStyle w:val="1bodycopy10pt"/>
        <w:numPr>
          <w:ilvl w:val="2"/>
          <w:numId w:val="8"/>
        </w:numPr>
        <w:spacing w:after="0"/>
        <w:rPr>
          <w:rFonts w:ascii="Tahoma" w:hAnsi="Tahoma" w:cs="Tahoma"/>
          <w:sz w:val="22"/>
          <w:szCs w:val="22"/>
          <w:lang w:val="en-GB"/>
        </w:rPr>
      </w:pPr>
      <w:r w:rsidRPr="00F865D0">
        <w:rPr>
          <w:rFonts w:ascii="Tahoma" w:hAnsi="Tahoma" w:cs="Tahoma"/>
          <w:sz w:val="22"/>
          <w:szCs w:val="22"/>
          <w:lang w:val="en-GB"/>
        </w:rPr>
        <w:t xml:space="preserve">Include a pre-recorded video instruction to guide students through their learning activities. </w:t>
      </w:r>
    </w:p>
    <w:p w:rsidR="00610C54" w:rsidRPr="00F865D0" w:rsidRDefault="00610C54" w:rsidP="000533C6">
      <w:pPr>
        <w:pStyle w:val="1bodycopy10pt"/>
        <w:numPr>
          <w:ilvl w:val="2"/>
          <w:numId w:val="8"/>
        </w:numPr>
        <w:spacing w:after="0"/>
        <w:rPr>
          <w:rFonts w:ascii="Tahoma" w:hAnsi="Tahoma" w:cs="Tahoma"/>
          <w:sz w:val="22"/>
          <w:szCs w:val="22"/>
          <w:lang w:val="en-GB"/>
        </w:rPr>
      </w:pPr>
      <w:r w:rsidRPr="00F865D0">
        <w:rPr>
          <w:rFonts w:ascii="Tahoma" w:hAnsi="Tahoma" w:cs="Tahoma"/>
          <w:sz w:val="22"/>
          <w:szCs w:val="22"/>
          <w:lang w:val="en-GB"/>
        </w:rPr>
        <w:t xml:space="preserve">Include clear resources i.e. the URL link to the lesson, and all shared documents must be clearly named (no ‘doc1’ etc as file names). </w:t>
      </w:r>
    </w:p>
    <w:p w:rsidR="00610C54" w:rsidRPr="00F865D0" w:rsidRDefault="00610C54" w:rsidP="002B0B58">
      <w:pPr>
        <w:pStyle w:val="1bodycopy10pt"/>
        <w:numPr>
          <w:ilvl w:val="1"/>
          <w:numId w:val="8"/>
        </w:numPr>
        <w:spacing w:after="0"/>
        <w:rPr>
          <w:rFonts w:ascii="Tahoma" w:hAnsi="Tahoma" w:cs="Tahoma"/>
          <w:sz w:val="22"/>
          <w:szCs w:val="22"/>
          <w:lang w:val="en-GB"/>
        </w:rPr>
      </w:pPr>
      <w:r w:rsidRPr="00F865D0">
        <w:rPr>
          <w:rFonts w:ascii="Tahoma" w:hAnsi="Tahoma" w:cs="Tahoma"/>
          <w:sz w:val="22"/>
          <w:szCs w:val="22"/>
          <w:lang w:val="en-GB"/>
        </w:rPr>
        <w:t xml:space="preserve">Provide feedback in accordance with the School’s remote learning expectations. </w:t>
      </w:r>
    </w:p>
    <w:p w:rsidR="00610C54" w:rsidRPr="00F865D0" w:rsidRDefault="00610C54" w:rsidP="000533C6">
      <w:pPr>
        <w:pStyle w:val="4Bulletedcopyblue"/>
        <w:numPr>
          <w:ilvl w:val="0"/>
          <w:numId w:val="10"/>
        </w:numPr>
        <w:spacing w:after="0"/>
        <w:rPr>
          <w:rFonts w:ascii="Tahoma" w:hAnsi="Tahoma" w:cs="Tahoma"/>
          <w:sz w:val="22"/>
          <w:szCs w:val="22"/>
          <w:lang w:val="en-GB"/>
        </w:rPr>
      </w:pPr>
      <w:r w:rsidRPr="00F865D0">
        <w:rPr>
          <w:rFonts w:ascii="Tahoma" w:hAnsi="Tahoma" w:cs="Tahoma"/>
          <w:sz w:val="22"/>
          <w:szCs w:val="22"/>
          <w:lang w:val="en-GB"/>
        </w:rPr>
        <w:t xml:space="preserve">Be available to contact parents if needed, ensuring all communication with parents and students happens only through google docs, school email, or telephone (ensuring Private ID is set). </w:t>
      </w:r>
    </w:p>
    <w:p w:rsidR="00610C54" w:rsidRPr="00F865D0" w:rsidRDefault="00610C54" w:rsidP="000533C6">
      <w:pPr>
        <w:pStyle w:val="4Bulletedcopyblue"/>
        <w:numPr>
          <w:ilvl w:val="0"/>
          <w:numId w:val="10"/>
        </w:numPr>
        <w:spacing w:after="0"/>
        <w:rPr>
          <w:rFonts w:ascii="Tahoma" w:hAnsi="Tahoma" w:cs="Tahoma"/>
          <w:sz w:val="22"/>
          <w:szCs w:val="22"/>
          <w:lang w:val="en-GB"/>
        </w:rPr>
      </w:pPr>
      <w:r w:rsidRPr="00F865D0">
        <w:rPr>
          <w:rFonts w:ascii="Tahoma" w:hAnsi="Tahoma" w:cs="Tahoma"/>
          <w:sz w:val="22"/>
          <w:szCs w:val="22"/>
          <w:lang w:val="en-GB"/>
        </w:rPr>
        <w:t xml:space="preserve">Check emails daily to keep up to date with school briefings and communications. </w:t>
      </w:r>
    </w:p>
    <w:p w:rsidR="00610C54" w:rsidRPr="00F865D0" w:rsidRDefault="00610C54" w:rsidP="000533C6">
      <w:pPr>
        <w:pStyle w:val="4Bulletedcopyblue"/>
        <w:numPr>
          <w:ilvl w:val="0"/>
          <w:numId w:val="10"/>
        </w:numPr>
        <w:spacing w:after="0"/>
        <w:rPr>
          <w:rFonts w:ascii="Tahoma" w:hAnsi="Tahoma" w:cs="Tahoma"/>
          <w:sz w:val="22"/>
          <w:szCs w:val="22"/>
          <w:lang w:val="en-GB"/>
        </w:rPr>
      </w:pPr>
      <w:r w:rsidRPr="00F865D0">
        <w:rPr>
          <w:rFonts w:ascii="Tahoma" w:hAnsi="Tahoma" w:cs="Tahoma"/>
          <w:sz w:val="22"/>
          <w:szCs w:val="22"/>
          <w:lang w:val="en-GB"/>
        </w:rPr>
        <w:t xml:space="preserve">Meet School deadlines as appropriate, requesting support from line managers should there be barriers preventing this. </w:t>
      </w:r>
    </w:p>
    <w:p w:rsidR="00610C54" w:rsidRPr="00F865D0" w:rsidRDefault="00610C54" w:rsidP="000533C6">
      <w:pPr>
        <w:pStyle w:val="4Bulletedcopyblue"/>
        <w:numPr>
          <w:ilvl w:val="0"/>
          <w:numId w:val="10"/>
        </w:numPr>
        <w:spacing w:after="0"/>
        <w:rPr>
          <w:rFonts w:ascii="Tahoma" w:hAnsi="Tahoma" w:cs="Tahoma"/>
          <w:sz w:val="22"/>
          <w:szCs w:val="22"/>
          <w:lang w:val="en-GB"/>
        </w:rPr>
      </w:pPr>
      <w:r w:rsidRPr="00F865D0">
        <w:rPr>
          <w:rFonts w:ascii="Tahoma" w:hAnsi="Tahoma" w:cs="Tahoma"/>
          <w:sz w:val="22"/>
          <w:szCs w:val="22"/>
          <w:lang w:val="en-GB"/>
        </w:rPr>
        <w:t xml:space="preserve">Attend virtual meetings as requested by the school and following safeguarding protocols (see further down). </w:t>
      </w:r>
    </w:p>
    <w:p w:rsidR="00610C54" w:rsidRPr="00F865D0" w:rsidRDefault="00610C54" w:rsidP="000533C6">
      <w:pPr>
        <w:pStyle w:val="4Bulletedcopyblue"/>
        <w:numPr>
          <w:ilvl w:val="0"/>
          <w:numId w:val="10"/>
        </w:numPr>
        <w:spacing w:after="0"/>
        <w:rPr>
          <w:rFonts w:ascii="Tahoma" w:hAnsi="Tahoma" w:cs="Tahoma"/>
          <w:sz w:val="22"/>
          <w:szCs w:val="22"/>
          <w:lang w:val="en-GB"/>
        </w:rPr>
      </w:pPr>
      <w:r w:rsidRPr="00F865D0">
        <w:rPr>
          <w:rFonts w:ascii="Tahoma" w:hAnsi="Tahoma" w:cs="Tahoma"/>
          <w:sz w:val="22"/>
          <w:szCs w:val="22"/>
          <w:lang w:val="en-GB"/>
        </w:rPr>
        <w:t xml:space="preserve">Undertake student phone-calls as requested by the policy (‘Removing Barriers’ section). </w:t>
      </w:r>
    </w:p>
    <w:p w:rsidR="00610C54" w:rsidRPr="00F865D0" w:rsidRDefault="00610C54" w:rsidP="00CC3589">
      <w:pPr>
        <w:pStyle w:val="4Bulletedcopyblue"/>
        <w:numPr>
          <w:ilvl w:val="0"/>
          <w:numId w:val="0"/>
        </w:numPr>
        <w:spacing w:after="0"/>
        <w:ind w:left="340"/>
        <w:rPr>
          <w:rFonts w:ascii="Tahoma" w:hAnsi="Tahoma" w:cs="Tahoma"/>
          <w:sz w:val="22"/>
          <w:szCs w:val="22"/>
          <w:lang w:val="en-GB"/>
        </w:rPr>
      </w:pPr>
      <w:r w:rsidRPr="00F865D0">
        <w:rPr>
          <w:rFonts w:ascii="Tahoma" w:hAnsi="Tahoma" w:cs="Tahoma"/>
          <w:sz w:val="22"/>
          <w:szCs w:val="22"/>
          <w:lang w:val="en-GB"/>
        </w:rPr>
        <w:t xml:space="preserve"> </w:t>
      </w:r>
    </w:p>
    <w:p w:rsidR="00610C54" w:rsidRPr="00F865D0" w:rsidRDefault="00610C54" w:rsidP="00D4616C">
      <w:pPr>
        <w:spacing w:after="0" w:line="240" w:lineRule="auto"/>
        <w:rPr>
          <w:rFonts w:ascii="Tahoma" w:hAnsi="Tahoma" w:cs="Tahoma"/>
          <w:b/>
          <w:bCs/>
          <w:color w:val="002060"/>
          <w:u w:val="single"/>
        </w:rPr>
      </w:pPr>
      <w:r w:rsidRPr="00F865D0">
        <w:rPr>
          <w:rFonts w:ascii="Tahoma" w:hAnsi="Tahoma" w:cs="Tahoma"/>
          <w:b/>
          <w:bCs/>
          <w:color w:val="002060"/>
          <w:u w:val="single"/>
        </w:rPr>
        <w:t>Expectations of Senior Leaders</w:t>
      </w:r>
    </w:p>
    <w:p w:rsidR="00610C54" w:rsidRPr="00F865D0" w:rsidRDefault="00610C54" w:rsidP="00D4616C">
      <w:pPr>
        <w:spacing w:after="0" w:line="240" w:lineRule="auto"/>
        <w:rPr>
          <w:rFonts w:ascii="Tahoma" w:hAnsi="Tahoma" w:cs="Tahoma"/>
        </w:rPr>
      </w:pPr>
      <w:r w:rsidRPr="00F865D0">
        <w:rPr>
          <w:rFonts w:ascii="Tahoma" w:hAnsi="Tahoma" w:cs="Tahoma"/>
        </w:rPr>
        <w:t xml:space="preserve">Alongside teaching responsibilities, during this time senior leaders will extend their usual Curriculum Area and Pastoral support to ensure the quality, consistency, and productivity of the remote learning approach. This will be through:  </w:t>
      </w:r>
    </w:p>
    <w:p w:rsidR="00610C54" w:rsidRPr="00F865D0" w:rsidRDefault="00610C54" w:rsidP="00866AC0">
      <w:pPr>
        <w:pStyle w:val="ListParagraph"/>
        <w:numPr>
          <w:ilvl w:val="0"/>
          <w:numId w:val="12"/>
        </w:numPr>
        <w:spacing w:after="0" w:line="240" w:lineRule="auto"/>
        <w:rPr>
          <w:rFonts w:ascii="Tahoma" w:hAnsi="Tahoma" w:cs="Tahoma"/>
        </w:rPr>
      </w:pPr>
      <w:r w:rsidRPr="00F865D0">
        <w:rPr>
          <w:rFonts w:ascii="Tahoma" w:hAnsi="Tahoma" w:cs="Tahoma"/>
        </w:rPr>
        <w:t>Line Management meetings in line with School routines.</w:t>
      </w:r>
    </w:p>
    <w:p w:rsidR="00610C54" w:rsidRPr="00F865D0" w:rsidRDefault="00610C54" w:rsidP="00866AC0">
      <w:pPr>
        <w:pStyle w:val="ListParagraph"/>
        <w:numPr>
          <w:ilvl w:val="0"/>
          <w:numId w:val="12"/>
        </w:numPr>
        <w:spacing w:after="0" w:line="240" w:lineRule="auto"/>
        <w:rPr>
          <w:rFonts w:ascii="Tahoma" w:hAnsi="Tahoma" w:cs="Tahoma"/>
        </w:rPr>
      </w:pPr>
      <w:r w:rsidRPr="00F865D0">
        <w:rPr>
          <w:rFonts w:ascii="Tahoma" w:hAnsi="Tahoma" w:cs="Tahoma"/>
        </w:rPr>
        <w:t xml:space="preserve">Monitoring the security of remote learning systems, including data protection and safeguarding considerations. </w:t>
      </w:r>
    </w:p>
    <w:p w:rsidR="00610C54" w:rsidRPr="00F865D0" w:rsidRDefault="00610C54" w:rsidP="00866AC0">
      <w:pPr>
        <w:pStyle w:val="ListParagraph"/>
        <w:numPr>
          <w:ilvl w:val="0"/>
          <w:numId w:val="12"/>
        </w:numPr>
        <w:spacing w:after="0" w:line="240" w:lineRule="auto"/>
        <w:rPr>
          <w:rFonts w:ascii="Tahoma" w:hAnsi="Tahoma" w:cs="Tahoma"/>
        </w:rPr>
      </w:pPr>
      <w:r w:rsidRPr="00F865D0">
        <w:rPr>
          <w:rFonts w:ascii="Tahoma" w:hAnsi="Tahoma" w:cs="Tahoma"/>
        </w:rPr>
        <w:t xml:space="preserve">Monitoring staff work life balance and well-being. </w:t>
      </w:r>
    </w:p>
    <w:p w:rsidR="00610C54" w:rsidRPr="00F865D0" w:rsidRDefault="00610C54" w:rsidP="00866AC0">
      <w:pPr>
        <w:pStyle w:val="ListParagraph"/>
        <w:numPr>
          <w:ilvl w:val="0"/>
          <w:numId w:val="12"/>
        </w:numPr>
        <w:spacing w:after="0" w:line="240" w:lineRule="auto"/>
        <w:rPr>
          <w:rFonts w:ascii="Tahoma" w:hAnsi="Tahoma" w:cs="Tahoma"/>
        </w:rPr>
      </w:pPr>
      <w:r w:rsidRPr="00F865D0">
        <w:rPr>
          <w:rFonts w:ascii="Tahoma" w:hAnsi="Tahoma" w:cs="Tahoma"/>
        </w:rPr>
        <w:t xml:space="preserve">Collating of parent and pupil feedback. </w:t>
      </w:r>
    </w:p>
    <w:p w:rsidR="00610C54" w:rsidRDefault="00610C54" w:rsidP="00851109">
      <w:pPr>
        <w:pStyle w:val="Subhead2"/>
        <w:spacing w:before="0" w:after="0"/>
        <w:rPr>
          <w:rFonts w:ascii="Tahoma" w:hAnsi="Tahoma" w:cs="Tahoma"/>
          <w:bCs/>
          <w:color w:val="002060"/>
          <w:sz w:val="22"/>
          <w:szCs w:val="22"/>
          <w:u w:val="single"/>
          <w:lang w:val="en-GB"/>
        </w:rPr>
      </w:pPr>
    </w:p>
    <w:p w:rsidR="00610C54" w:rsidRPr="00F865D0" w:rsidRDefault="00610C54" w:rsidP="00851109">
      <w:pPr>
        <w:pStyle w:val="Subhead2"/>
        <w:spacing w:before="0" w:after="0"/>
        <w:rPr>
          <w:rFonts w:ascii="Tahoma" w:hAnsi="Tahoma" w:cs="Tahoma"/>
          <w:bCs/>
          <w:color w:val="002060"/>
          <w:sz w:val="22"/>
          <w:szCs w:val="22"/>
          <w:u w:val="single"/>
          <w:lang w:val="en-GB"/>
        </w:rPr>
      </w:pPr>
      <w:r w:rsidRPr="00F865D0">
        <w:rPr>
          <w:rFonts w:ascii="Tahoma" w:hAnsi="Tahoma" w:cs="Tahoma"/>
          <w:bCs/>
          <w:color w:val="002060"/>
          <w:sz w:val="22"/>
          <w:szCs w:val="22"/>
          <w:u w:val="single"/>
          <w:lang w:val="en-GB"/>
        </w:rPr>
        <w:t>Expectations of Pupils and Parents</w:t>
      </w:r>
    </w:p>
    <w:p w:rsidR="00610C54" w:rsidRPr="00F865D0" w:rsidRDefault="00610C54" w:rsidP="00851109">
      <w:pPr>
        <w:pStyle w:val="1bodycopy10pt"/>
        <w:spacing w:after="0"/>
        <w:rPr>
          <w:rFonts w:ascii="Tahoma" w:hAnsi="Tahoma" w:cs="Tahoma"/>
          <w:sz w:val="22"/>
          <w:szCs w:val="22"/>
          <w:lang w:val="en-GB"/>
        </w:rPr>
      </w:pPr>
      <w:r w:rsidRPr="00F865D0">
        <w:rPr>
          <w:rFonts w:ascii="Tahoma" w:hAnsi="Tahoma" w:cs="Tahoma"/>
          <w:sz w:val="22"/>
          <w:szCs w:val="22"/>
          <w:lang w:val="en-GB"/>
        </w:rPr>
        <w:t xml:space="preserve">Assuming that a student is healthy and well enough to work, students will be expected to participate as fully as possible in the remote learning process. Working together, St Bernard’s expects the same excellent attitudes to learning as would be seen in classroom-based lessons. </w:t>
      </w:r>
    </w:p>
    <w:p w:rsidR="00610C54" w:rsidRPr="00F865D0" w:rsidRDefault="00610C54" w:rsidP="00177E62">
      <w:pPr>
        <w:pStyle w:val="1bodycopy10pt"/>
        <w:spacing w:after="0"/>
        <w:rPr>
          <w:rFonts w:ascii="Tahoma" w:hAnsi="Tahoma" w:cs="Tahoma"/>
          <w:sz w:val="22"/>
          <w:szCs w:val="22"/>
          <w:lang w:val="en-GB"/>
        </w:rPr>
      </w:pPr>
    </w:p>
    <w:p w:rsidR="00610C54" w:rsidRPr="00F865D0" w:rsidRDefault="00610C54" w:rsidP="00177E62">
      <w:pPr>
        <w:pStyle w:val="1bodycopy10pt"/>
        <w:spacing w:after="0"/>
        <w:rPr>
          <w:rFonts w:ascii="Tahoma" w:hAnsi="Tahoma" w:cs="Tahoma"/>
          <w:sz w:val="22"/>
          <w:szCs w:val="22"/>
          <w:lang w:val="en-GB"/>
        </w:rPr>
      </w:pPr>
      <w:r w:rsidRPr="00F865D0">
        <w:rPr>
          <w:rFonts w:ascii="Tahoma" w:hAnsi="Tahoma" w:cs="Tahoma"/>
          <w:sz w:val="22"/>
          <w:szCs w:val="22"/>
          <w:lang w:val="en-GB"/>
        </w:rPr>
        <w:t xml:space="preserve">The student’s role in this is to:  </w:t>
      </w:r>
    </w:p>
    <w:p w:rsidR="00610C54" w:rsidRPr="00F865D0" w:rsidRDefault="00610C54" w:rsidP="00CC3589">
      <w:pPr>
        <w:pStyle w:val="1bodycopy10pt"/>
        <w:numPr>
          <w:ilvl w:val="0"/>
          <w:numId w:val="22"/>
        </w:numPr>
        <w:spacing w:after="0"/>
        <w:rPr>
          <w:rFonts w:ascii="Tahoma" w:hAnsi="Tahoma" w:cs="Tahoma"/>
          <w:sz w:val="22"/>
          <w:szCs w:val="22"/>
          <w:lang w:val="en-GB"/>
        </w:rPr>
      </w:pPr>
      <w:r w:rsidRPr="00F865D0">
        <w:rPr>
          <w:rFonts w:ascii="Tahoma" w:hAnsi="Tahoma" w:cs="Tahoma"/>
          <w:sz w:val="22"/>
          <w:szCs w:val="22"/>
          <w:lang w:val="en-GB"/>
        </w:rPr>
        <w:t xml:space="preserve">Be ready for learning during school hours. </w:t>
      </w:r>
    </w:p>
    <w:p w:rsidR="00610C54" w:rsidRPr="00F865D0" w:rsidRDefault="00610C54" w:rsidP="00D2550E">
      <w:pPr>
        <w:pStyle w:val="1bodycopy10pt"/>
        <w:numPr>
          <w:ilvl w:val="0"/>
          <w:numId w:val="18"/>
        </w:numPr>
        <w:spacing w:after="0"/>
        <w:rPr>
          <w:rFonts w:ascii="Tahoma" w:hAnsi="Tahoma" w:cs="Tahoma"/>
          <w:sz w:val="22"/>
          <w:szCs w:val="22"/>
          <w:lang w:val="en-GB"/>
        </w:rPr>
      </w:pPr>
      <w:r w:rsidRPr="00F865D0">
        <w:rPr>
          <w:rFonts w:ascii="Tahoma" w:hAnsi="Tahoma" w:cs="Tahoma"/>
          <w:sz w:val="22"/>
          <w:szCs w:val="22"/>
          <w:lang w:val="en-GB"/>
        </w:rPr>
        <w:t xml:space="preserve">Complete work independently and to the best of their ability. </w:t>
      </w:r>
    </w:p>
    <w:p w:rsidR="00610C54" w:rsidRPr="00F865D0" w:rsidRDefault="00610C54" w:rsidP="00D2550E">
      <w:pPr>
        <w:pStyle w:val="1bodycopy10pt"/>
        <w:numPr>
          <w:ilvl w:val="0"/>
          <w:numId w:val="18"/>
        </w:numPr>
        <w:spacing w:after="0"/>
        <w:rPr>
          <w:rFonts w:ascii="Tahoma" w:hAnsi="Tahoma" w:cs="Tahoma"/>
          <w:sz w:val="22"/>
          <w:szCs w:val="22"/>
          <w:lang w:val="en-GB"/>
        </w:rPr>
      </w:pPr>
      <w:r w:rsidRPr="00F865D0">
        <w:rPr>
          <w:rFonts w:ascii="Tahoma" w:hAnsi="Tahoma" w:cs="Tahoma"/>
          <w:sz w:val="22"/>
          <w:szCs w:val="22"/>
          <w:lang w:val="en-GB"/>
        </w:rPr>
        <w:t xml:space="preserve">Submit assessment tasks promptly and via Google Docs. </w:t>
      </w:r>
    </w:p>
    <w:p w:rsidR="00610C54" w:rsidRPr="00F865D0" w:rsidRDefault="00610C54" w:rsidP="00D2550E">
      <w:pPr>
        <w:pStyle w:val="1bodycopy10pt"/>
        <w:numPr>
          <w:ilvl w:val="0"/>
          <w:numId w:val="18"/>
        </w:numPr>
        <w:spacing w:after="0"/>
        <w:rPr>
          <w:rFonts w:ascii="Tahoma" w:hAnsi="Tahoma" w:cs="Tahoma"/>
          <w:sz w:val="22"/>
          <w:szCs w:val="22"/>
          <w:lang w:val="en-GB"/>
        </w:rPr>
      </w:pPr>
      <w:r w:rsidRPr="00F865D0">
        <w:rPr>
          <w:rFonts w:ascii="Tahoma" w:hAnsi="Tahoma" w:cs="Tahoma"/>
          <w:sz w:val="22"/>
          <w:szCs w:val="22"/>
          <w:lang w:val="en-GB"/>
        </w:rPr>
        <w:t xml:space="preserve">Read all communications from the school and responding when it is appropriate to do so. </w:t>
      </w:r>
    </w:p>
    <w:p w:rsidR="00610C54" w:rsidRPr="00F865D0" w:rsidRDefault="00610C54" w:rsidP="00D2550E">
      <w:pPr>
        <w:pStyle w:val="1bodycopy10pt"/>
        <w:numPr>
          <w:ilvl w:val="0"/>
          <w:numId w:val="18"/>
        </w:numPr>
        <w:spacing w:after="0"/>
        <w:rPr>
          <w:rFonts w:ascii="Tahoma" w:hAnsi="Tahoma" w:cs="Tahoma"/>
          <w:sz w:val="22"/>
          <w:szCs w:val="22"/>
          <w:lang w:val="en-GB"/>
        </w:rPr>
      </w:pPr>
      <w:r w:rsidRPr="00F865D0">
        <w:rPr>
          <w:rFonts w:ascii="Tahoma" w:hAnsi="Tahoma" w:cs="Tahoma"/>
          <w:sz w:val="22"/>
          <w:szCs w:val="22"/>
          <w:lang w:val="en-GB"/>
        </w:rPr>
        <w:t>Pose any questions they have about their work to the relevant teacher.</w:t>
      </w:r>
    </w:p>
    <w:p w:rsidR="00610C54" w:rsidRPr="00F865D0" w:rsidRDefault="00610C54" w:rsidP="00D2550E">
      <w:pPr>
        <w:pStyle w:val="1bodycopy10pt"/>
        <w:numPr>
          <w:ilvl w:val="0"/>
          <w:numId w:val="18"/>
        </w:numPr>
        <w:spacing w:after="0"/>
        <w:rPr>
          <w:rFonts w:ascii="Tahoma" w:hAnsi="Tahoma" w:cs="Tahoma"/>
          <w:sz w:val="22"/>
          <w:szCs w:val="22"/>
          <w:lang w:val="en-GB"/>
        </w:rPr>
      </w:pPr>
      <w:r w:rsidRPr="00F865D0">
        <w:rPr>
          <w:rFonts w:ascii="Tahoma" w:hAnsi="Tahoma" w:cs="Tahoma"/>
          <w:sz w:val="22"/>
          <w:szCs w:val="22"/>
          <w:lang w:val="en-GB"/>
        </w:rPr>
        <w:t xml:space="preserve">Know their login details to Google Education and Go4Schools, emailing their form tutor when they do not. </w:t>
      </w:r>
    </w:p>
    <w:p w:rsidR="00610C54" w:rsidRPr="00F865D0" w:rsidRDefault="00610C54" w:rsidP="00010F34">
      <w:pPr>
        <w:pStyle w:val="1bodycopy10pt"/>
        <w:spacing w:after="0"/>
        <w:rPr>
          <w:rFonts w:ascii="Tahoma" w:hAnsi="Tahoma" w:cs="Tahoma"/>
          <w:sz w:val="22"/>
          <w:szCs w:val="22"/>
          <w:lang w:val="en-GB"/>
        </w:rPr>
      </w:pPr>
    </w:p>
    <w:p w:rsidR="00610C54" w:rsidRPr="00F865D0" w:rsidRDefault="00610C54" w:rsidP="00010F34">
      <w:pPr>
        <w:pStyle w:val="1bodycopy10pt"/>
        <w:spacing w:after="0"/>
        <w:rPr>
          <w:rFonts w:ascii="Tahoma" w:hAnsi="Tahoma" w:cs="Tahoma"/>
          <w:sz w:val="22"/>
          <w:szCs w:val="22"/>
          <w:lang w:val="en-GB"/>
        </w:rPr>
      </w:pPr>
      <w:r w:rsidRPr="00F865D0">
        <w:rPr>
          <w:rFonts w:ascii="Tahoma" w:hAnsi="Tahoma" w:cs="Tahoma"/>
          <w:sz w:val="22"/>
          <w:szCs w:val="22"/>
          <w:lang w:val="en-GB"/>
        </w:rPr>
        <w:t xml:space="preserve">The parent’s role in this is to: </w:t>
      </w:r>
    </w:p>
    <w:p w:rsidR="00610C54" w:rsidRPr="00F865D0" w:rsidRDefault="00610C54" w:rsidP="00D2550E">
      <w:pPr>
        <w:pStyle w:val="1bodycopy10pt"/>
        <w:numPr>
          <w:ilvl w:val="0"/>
          <w:numId w:val="19"/>
        </w:numPr>
        <w:spacing w:after="0"/>
        <w:rPr>
          <w:rFonts w:ascii="Tahoma" w:hAnsi="Tahoma" w:cs="Tahoma"/>
          <w:sz w:val="22"/>
          <w:szCs w:val="22"/>
          <w:lang w:val="en-GB"/>
        </w:rPr>
      </w:pPr>
      <w:r w:rsidRPr="00F865D0">
        <w:rPr>
          <w:rFonts w:ascii="Tahoma" w:hAnsi="Tahoma" w:cs="Tahoma"/>
          <w:sz w:val="22"/>
          <w:szCs w:val="22"/>
          <w:lang w:val="en-GB"/>
        </w:rPr>
        <w:t xml:space="preserve">Make the school aware if their child is sick or otherwise can’t complete work (e.g. due to ICT access) </w:t>
      </w:r>
    </w:p>
    <w:p w:rsidR="00610C54" w:rsidRPr="00F865D0" w:rsidRDefault="00610C54" w:rsidP="00D2550E">
      <w:pPr>
        <w:pStyle w:val="1bodycopy10pt"/>
        <w:numPr>
          <w:ilvl w:val="0"/>
          <w:numId w:val="19"/>
        </w:numPr>
        <w:spacing w:after="0"/>
        <w:rPr>
          <w:rFonts w:ascii="Tahoma" w:hAnsi="Tahoma" w:cs="Tahoma"/>
          <w:sz w:val="22"/>
          <w:szCs w:val="22"/>
          <w:lang w:val="en-GB"/>
        </w:rPr>
      </w:pPr>
      <w:r w:rsidRPr="00F865D0">
        <w:rPr>
          <w:rFonts w:ascii="Tahoma" w:hAnsi="Tahoma" w:cs="Tahoma"/>
          <w:sz w:val="22"/>
          <w:szCs w:val="22"/>
          <w:lang w:val="en-GB"/>
        </w:rPr>
        <w:t xml:space="preserve">Seek help from the school if they need it using </w:t>
      </w:r>
      <w:hyperlink r:id="rId8" w:history="1">
        <w:r w:rsidRPr="00F865D0">
          <w:rPr>
            <w:rStyle w:val="Hyperlink"/>
            <w:rFonts w:ascii="Tahoma" w:hAnsi="Tahoma" w:cs="Tahoma"/>
            <w:sz w:val="22"/>
            <w:szCs w:val="22"/>
            <w:lang w:val="en-GB"/>
          </w:rPr>
          <w:t>schooladmin@sbch.org.uk</w:t>
        </w:r>
      </w:hyperlink>
      <w:r w:rsidRPr="00F865D0">
        <w:rPr>
          <w:rFonts w:ascii="Tahoma" w:hAnsi="Tahoma" w:cs="Tahoma"/>
          <w:sz w:val="22"/>
          <w:szCs w:val="22"/>
          <w:lang w:val="en-GB"/>
        </w:rPr>
        <w:t xml:space="preserve">. </w:t>
      </w:r>
    </w:p>
    <w:p w:rsidR="00610C54" w:rsidRPr="00F865D0" w:rsidRDefault="00610C54" w:rsidP="00D2550E">
      <w:pPr>
        <w:pStyle w:val="1bodycopy10pt"/>
        <w:numPr>
          <w:ilvl w:val="0"/>
          <w:numId w:val="19"/>
        </w:numPr>
        <w:spacing w:after="0"/>
        <w:rPr>
          <w:rFonts w:ascii="Tahoma" w:hAnsi="Tahoma" w:cs="Tahoma"/>
          <w:sz w:val="22"/>
          <w:szCs w:val="22"/>
          <w:lang w:val="en-GB"/>
        </w:rPr>
      </w:pPr>
      <w:r w:rsidRPr="00F865D0">
        <w:rPr>
          <w:rFonts w:ascii="Tahoma" w:hAnsi="Tahoma" w:cs="Tahoma"/>
          <w:sz w:val="22"/>
          <w:szCs w:val="22"/>
          <w:lang w:val="en-GB"/>
        </w:rPr>
        <w:t xml:space="preserve">Be respectful when making any complaints or concerns known to staff. </w:t>
      </w:r>
    </w:p>
    <w:p w:rsidR="00610C54" w:rsidRPr="00F865D0" w:rsidRDefault="00610C54" w:rsidP="00D2550E">
      <w:pPr>
        <w:pStyle w:val="1bodycopy10pt"/>
        <w:numPr>
          <w:ilvl w:val="0"/>
          <w:numId w:val="19"/>
        </w:numPr>
        <w:spacing w:after="0"/>
        <w:rPr>
          <w:rFonts w:ascii="Tahoma" w:hAnsi="Tahoma" w:cs="Tahoma"/>
          <w:sz w:val="22"/>
          <w:szCs w:val="22"/>
          <w:lang w:val="en-GB"/>
        </w:rPr>
      </w:pPr>
      <w:r w:rsidRPr="00F865D0">
        <w:rPr>
          <w:rFonts w:ascii="Tahoma" w:hAnsi="Tahoma" w:cs="Tahoma"/>
          <w:sz w:val="22"/>
          <w:szCs w:val="22"/>
          <w:lang w:val="en-GB"/>
        </w:rPr>
        <w:t xml:space="preserve">Be mindful that communication with staff/teachers will take place only during working hours. </w:t>
      </w:r>
    </w:p>
    <w:p w:rsidR="00610C54" w:rsidRPr="00F865D0" w:rsidRDefault="00610C54" w:rsidP="00D2550E">
      <w:pPr>
        <w:pStyle w:val="1bodycopy10pt"/>
        <w:numPr>
          <w:ilvl w:val="0"/>
          <w:numId w:val="19"/>
        </w:numPr>
        <w:spacing w:after="0"/>
        <w:rPr>
          <w:rFonts w:ascii="Tahoma" w:hAnsi="Tahoma" w:cs="Tahoma"/>
          <w:sz w:val="22"/>
          <w:szCs w:val="22"/>
          <w:lang w:val="en-GB"/>
        </w:rPr>
      </w:pPr>
      <w:r w:rsidRPr="00F865D0">
        <w:rPr>
          <w:rFonts w:ascii="Tahoma" w:hAnsi="Tahoma" w:cs="Tahoma"/>
          <w:sz w:val="22"/>
          <w:szCs w:val="22"/>
          <w:lang w:val="en-GB"/>
        </w:rPr>
        <w:t xml:space="preserve">Be aware that staff will have varied personal circumstances which they will be balancing against School duties. </w:t>
      </w:r>
    </w:p>
    <w:p w:rsidR="00610C54" w:rsidRPr="00F865D0" w:rsidRDefault="00610C54" w:rsidP="00166699">
      <w:pPr>
        <w:spacing w:after="0" w:line="240" w:lineRule="auto"/>
        <w:rPr>
          <w:rFonts w:ascii="Tahoma" w:hAnsi="Tahoma" w:cs="Tahoma"/>
        </w:rPr>
      </w:pPr>
    </w:p>
    <w:p w:rsidR="00610C54" w:rsidRPr="00F865D0" w:rsidRDefault="00610C54" w:rsidP="00654E20">
      <w:pPr>
        <w:spacing w:after="0" w:line="240" w:lineRule="auto"/>
        <w:rPr>
          <w:rFonts w:ascii="Tahoma" w:hAnsi="Tahoma" w:cs="Tahoma"/>
          <w:b/>
          <w:bCs/>
          <w:color w:val="002060"/>
          <w:u w:val="single"/>
        </w:rPr>
      </w:pPr>
      <w:r w:rsidRPr="00F865D0">
        <w:rPr>
          <w:rFonts w:ascii="Tahoma" w:hAnsi="Tahoma" w:cs="Tahoma"/>
          <w:b/>
          <w:bCs/>
          <w:color w:val="002060"/>
          <w:u w:val="single"/>
        </w:rPr>
        <w:t xml:space="preserve">Safeguarding </w:t>
      </w:r>
    </w:p>
    <w:p w:rsidR="00610C54" w:rsidRPr="00F865D0" w:rsidRDefault="00610C54" w:rsidP="00654E20">
      <w:pPr>
        <w:spacing w:after="0" w:line="240" w:lineRule="auto"/>
        <w:rPr>
          <w:rFonts w:ascii="Tahoma" w:hAnsi="Tahoma" w:cs="Tahoma"/>
        </w:rPr>
      </w:pPr>
      <w:r w:rsidRPr="00F865D0">
        <w:rPr>
          <w:rFonts w:ascii="Tahoma" w:hAnsi="Tahoma" w:cs="Tahoma"/>
        </w:rPr>
        <w:t xml:space="preserve">Questions or concerns about safeguarding should continue to be raised to the Designated Safeguarding Lead at per St. Bernard’s Safeguarding and Child Protection Policy which can be found on  </w:t>
      </w:r>
      <w:hyperlink r:id="rId9" w:history="1">
        <w:r w:rsidRPr="00F865D0">
          <w:rPr>
            <w:rStyle w:val="Hyperlink"/>
            <w:rFonts w:ascii="Tahoma" w:hAnsi="Tahoma" w:cs="Tahoma"/>
          </w:rPr>
          <w:t>https://www.sbch.org.uk/welcome-sbcs/policies/</w:t>
        </w:r>
      </w:hyperlink>
    </w:p>
    <w:p w:rsidR="00610C54" w:rsidRPr="00F865D0" w:rsidRDefault="00610C54" w:rsidP="00654E20">
      <w:pPr>
        <w:spacing w:after="0" w:line="240" w:lineRule="auto"/>
        <w:rPr>
          <w:rFonts w:ascii="Tahoma" w:hAnsi="Tahoma" w:cs="Tahoma"/>
        </w:rPr>
      </w:pPr>
    </w:p>
    <w:p w:rsidR="00610C54" w:rsidRPr="00F865D0" w:rsidRDefault="00610C54" w:rsidP="00654E20">
      <w:pPr>
        <w:spacing w:after="0" w:line="240" w:lineRule="auto"/>
        <w:rPr>
          <w:rFonts w:ascii="Tahoma" w:hAnsi="Tahoma" w:cs="Tahoma"/>
        </w:rPr>
      </w:pPr>
    </w:p>
    <w:p w:rsidR="00610C54" w:rsidRPr="00F865D0" w:rsidRDefault="00610C54" w:rsidP="00D4616C">
      <w:pPr>
        <w:spacing w:after="0" w:line="240" w:lineRule="auto"/>
        <w:rPr>
          <w:rFonts w:ascii="Tahoma" w:hAnsi="Tahoma" w:cs="Tahoma"/>
        </w:rPr>
      </w:pPr>
    </w:p>
    <w:sectPr w:rsidR="00610C54" w:rsidRPr="00F865D0" w:rsidSect="00F865D0">
      <w:headerReference w:type="default" r:id="rId10"/>
      <w:footerReference w:type="default" r:id="rId11"/>
      <w:pgSz w:w="11906" w:h="16838"/>
      <w:pgMar w:top="720" w:right="1106"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0C54" w:rsidRDefault="00610C54" w:rsidP="004E098D">
      <w:pPr>
        <w:spacing w:after="0" w:line="240" w:lineRule="auto"/>
      </w:pPr>
      <w:r>
        <w:separator/>
      </w:r>
    </w:p>
  </w:endnote>
  <w:endnote w:type="continuationSeparator" w:id="0">
    <w:p w:rsidR="00610C54" w:rsidRDefault="00610C54" w:rsidP="004E09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54" w:rsidRDefault="00610C54">
    <w:pPr>
      <w:pStyle w:val="Footer"/>
      <w:jc w:val="center"/>
    </w:pPr>
    <w:fldSimple w:instr=" PAGE   \* MERGEFORMAT ">
      <w:r>
        <w:rPr>
          <w:noProof/>
        </w:rPr>
        <w:t>6</w:t>
      </w:r>
    </w:fldSimple>
  </w:p>
  <w:p w:rsidR="00610C54" w:rsidRDefault="00610C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0C54" w:rsidRDefault="00610C54" w:rsidP="004E098D">
      <w:pPr>
        <w:spacing w:after="0" w:line="240" w:lineRule="auto"/>
      </w:pPr>
      <w:r>
        <w:separator/>
      </w:r>
    </w:p>
  </w:footnote>
  <w:footnote w:type="continuationSeparator" w:id="0">
    <w:p w:rsidR="00610C54" w:rsidRDefault="00610C54" w:rsidP="004E09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C54" w:rsidRPr="00FB1942" w:rsidRDefault="00610C54" w:rsidP="00FB1942">
    <w:pPr>
      <w:pStyle w:val="Header"/>
      <w:rPr>
        <w:rFonts w:ascii="Tahoma" w:hAnsi="Tahoma" w:cs="Tahoma"/>
      </w:rPr>
    </w:pPr>
    <w:r w:rsidRPr="00FB1942">
      <w:rPr>
        <w:rFonts w:ascii="Tahoma" w:hAnsi="Tahoma" w:cs="Tahoma"/>
      </w:rPr>
      <w:t xml:space="preserve">ST BERNARD’S </w:t>
    </w:r>
    <w:smartTag w:uri="urn:schemas-microsoft-com:office:smarttags" w:element="PlaceName">
      <w:smartTag w:uri="urn:schemas-microsoft-com:office:smarttags" w:element="place">
        <w:smartTag w:uri="urn:schemas-microsoft-com:office:smarttags" w:element="PlaceName">
          <w:r w:rsidRPr="00FB1942">
            <w:rPr>
              <w:rFonts w:ascii="Tahoma" w:hAnsi="Tahoma" w:cs="Tahoma"/>
            </w:rPr>
            <w:t>CATHOLIC</w:t>
          </w:r>
        </w:smartTag>
        <w:r w:rsidRPr="00FB1942">
          <w:rPr>
            <w:rFonts w:ascii="Tahoma" w:hAnsi="Tahoma" w:cs="Tahoma"/>
          </w:rPr>
          <w:t xml:space="preserve"> </w:t>
        </w:r>
        <w:smartTag w:uri="urn:schemas-microsoft-com:office:smarttags" w:element="PlaceType">
          <w:r w:rsidRPr="00FB1942">
            <w:rPr>
              <w:rFonts w:ascii="Tahoma" w:hAnsi="Tahoma" w:cs="Tahoma"/>
            </w:rPr>
            <w:t>HIGH SCHOOL</w:t>
          </w:r>
        </w:smartTag>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25pt;height:332.25pt" o:bullet="t">
        <v:imagedata r:id="rId1" o:title=""/>
      </v:shape>
    </w:pict>
  </w:numPicBullet>
  <w:abstractNum w:abstractNumId="0">
    <w:nsid w:val="01222CC6"/>
    <w:multiLevelType w:val="hybridMultilevel"/>
    <w:tmpl w:val="C1BE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771879"/>
    <w:multiLevelType w:val="hybridMultilevel"/>
    <w:tmpl w:val="0D5495F6"/>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
    <w:nsid w:val="068A0179"/>
    <w:multiLevelType w:val="hybridMultilevel"/>
    <w:tmpl w:val="710E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629F2"/>
    <w:multiLevelType w:val="hybridMultilevel"/>
    <w:tmpl w:val="C3EE1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A3B1FEF"/>
    <w:multiLevelType w:val="hybridMultilevel"/>
    <w:tmpl w:val="965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D569E2"/>
    <w:multiLevelType w:val="hybridMultilevel"/>
    <w:tmpl w:val="C276A9DA"/>
    <w:lvl w:ilvl="0" w:tplc="9342C1A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E21651"/>
    <w:multiLevelType w:val="hybridMultilevel"/>
    <w:tmpl w:val="A93E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6D11F9"/>
    <w:multiLevelType w:val="hybridMultilevel"/>
    <w:tmpl w:val="3F50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392BD2"/>
    <w:multiLevelType w:val="hybridMultilevel"/>
    <w:tmpl w:val="70ECB104"/>
    <w:lvl w:ilvl="0" w:tplc="08090001">
      <w:start w:val="1"/>
      <w:numFmt w:val="bullet"/>
      <w:lvlText w:val=""/>
      <w:lvlJc w:val="left"/>
      <w:pPr>
        <w:ind w:left="720" w:hanging="360"/>
      </w:pPr>
      <w:rPr>
        <w:rFonts w:ascii="Symbol" w:hAnsi="Symbol" w:hint="default"/>
      </w:rPr>
    </w:lvl>
    <w:lvl w:ilvl="1" w:tplc="6C3252FA">
      <w:start w:val="1"/>
      <w:numFmt w:val="bullet"/>
      <w:lvlText w:val="o"/>
      <w:lvlJc w:val="left"/>
      <w:pPr>
        <w:ind w:left="1440" w:hanging="360"/>
      </w:pPr>
      <w:rPr>
        <w:rFonts w:ascii="Courier New" w:hAnsi="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C273B"/>
    <w:multiLevelType w:val="hybridMultilevel"/>
    <w:tmpl w:val="72ACA6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1361343"/>
    <w:multiLevelType w:val="hybridMultilevel"/>
    <w:tmpl w:val="44D87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2483792"/>
    <w:multiLevelType w:val="hybridMultilevel"/>
    <w:tmpl w:val="31C01FC8"/>
    <w:lvl w:ilvl="0" w:tplc="08090001">
      <w:start w:val="1"/>
      <w:numFmt w:val="bullet"/>
      <w:lvlText w:val=""/>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nsid w:val="33BE2F49"/>
    <w:multiLevelType w:val="hybridMultilevel"/>
    <w:tmpl w:val="6530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B332A2"/>
    <w:multiLevelType w:val="hybridMultilevel"/>
    <w:tmpl w:val="6C6A7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337824"/>
    <w:multiLevelType w:val="hybridMultilevel"/>
    <w:tmpl w:val="9E5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1707D3"/>
    <w:multiLevelType w:val="hybridMultilevel"/>
    <w:tmpl w:val="DE469D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60275D6"/>
    <w:multiLevelType w:val="hybridMultilevel"/>
    <w:tmpl w:val="B73C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6834113"/>
    <w:multiLevelType w:val="hybridMultilevel"/>
    <w:tmpl w:val="7176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D7A7B67"/>
    <w:multiLevelType w:val="hybridMultilevel"/>
    <w:tmpl w:val="E692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DD51AE"/>
    <w:multiLevelType w:val="hybridMultilevel"/>
    <w:tmpl w:val="94667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5B2B90"/>
    <w:multiLevelType w:val="hybridMultilevel"/>
    <w:tmpl w:val="B92A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4D1F11"/>
    <w:multiLevelType w:val="hybridMultilevel"/>
    <w:tmpl w:val="15B2D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2BE44A0"/>
    <w:multiLevelType w:val="hybridMultilevel"/>
    <w:tmpl w:val="F07A1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3436B1"/>
    <w:multiLevelType w:val="hybridMultilevel"/>
    <w:tmpl w:val="46B64006"/>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4">
    <w:nsid w:val="7E3D47A7"/>
    <w:multiLevelType w:val="hybridMultilevel"/>
    <w:tmpl w:val="1BBC6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2"/>
  </w:num>
  <w:num w:numId="5">
    <w:abstractNumId w:val="24"/>
  </w:num>
  <w:num w:numId="6">
    <w:abstractNumId w:val="10"/>
  </w:num>
  <w:num w:numId="7">
    <w:abstractNumId w:val="23"/>
  </w:num>
  <w:num w:numId="8">
    <w:abstractNumId w:val="9"/>
  </w:num>
  <w:num w:numId="9">
    <w:abstractNumId w:val="15"/>
  </w:num>
  <w:num w:numId="10">
    <w:abstractNumId w:val="1"/>
  </w:num>
  <w:num w:numId="11">
    <w:abstractNumId w:val="13"/>
  </w:num>
  <w:num w:numId="12">
    <w:abstractNumId w:val="7"/>
  </w:num>
  <w:num w:numId="13">
    <w:abstractNumId w:val="6"/>
  </w:num>
  <w:num w:numId="14">
    <w:abstractNumId w:val="16"/>
  </w:num>
  <w:num w:numId="15">
    <w:abstractNumId w:val="11"/>
  </w:num>
  <w:num w:numId="16">
    <w:abstractNumId w:val="20"/>
  </w:num>
  <w:num w:numId="17">
    <w:abstractNumId w:val="21"/>
  </w:num>
  <w:num w:numId="18">
    <w:abstractNumId w:val="2"/>
  </w:num>
  <w:num w:numId="19">
    <w:abstractNumId w:val="14"/>
  </w:num>
  <w:num w:numId="20">
    <w:abstractNumId w:val="18"/>
  </w:num>
  <w:num w:numId="21">
    <w:abstractNumId w:val="22"/>
  </w:num>
  <w:num w:numId="22">
    <w:abstractNumId w:val="17"/>
  </w:num>
  <w:num w:numId="23">
    <w:abstractNumId w:val="3"/>
  </w:num>
  <w:num w:numId="24">
    <w:abstractNumId w:val="1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F6B"/>
    <w:rsid w:val="000030D4"/>
    <w:rsid w:val="00010F34"/>
    <w:rsid w:val="000168B5"/>
    <w:rsid w:val="00017492"/>
    <w:rsid w:val="0003287E"/>
    <w:rsid w:val="00043998"/>
    <w:rsid w:val="000461CB"/>
    <w:rsid w:val="000533C6"/>
    <w:rsid w:val="00056715"/>
    <w:rsid w:val="000611BC"/>
    <w:rsid w:val="0007270D"/>
    <w:rsid w:val="00073C9B"/>
    <w:rsid w:val="00085C11"/>
    <w:rsid w:val="00094CD2"/>
    <w:rsid w:val="000A756A"/>
    <w:rsid w:val="000B5542"/>
    <w:rsid w:val="000B7028"/>
    <w:rsid w:val="000C185A"/>
    <w:rsid w:val="000E3C96"/>
    <w:rsid w:val="00112BAB"/>
    <w:rsid w:val="0012146B"/>
    <w:rsid w:val="0012571C"/>
    <w:rsid w:val="00126199"/>
    <w:rsid w:val="0013460B"/>
    <w:rsid w:val="00143B72"/>
    <w:rsid w:val="0014646B"/>
    <w:rsid w:val="00146F8D"/>
    <w:rsid w:val="001504BD"/>
    <w:rsid w:val="00152DDF"/>
    <w:rsid w:val="0015620D"/>
    <w:rsid w:val="00166699"/>
    <w:rsid w:val="00177E62"/>
    <w:rsid w:val="00192644"/>
    <w:rsid w:val="00193D86"/>
    <w:rsid w:val="00197A0D"/>
    <w:rsid w:val="00197AA4"/>
    <w:rsid w:val="001A4A52"/>
    <w:rsid w:val="001B1B51"/>
    <w:rsid w:val="001B61A6"/>
    <w:rsid w:val="001C60AA"/>
    <w:rsid w:val="001D5001"/>
    <w:rsid w:val="001D5447"/>
    <w:rsid w:val="001F1C76"/>
    <w:rsid w:val="001F3C4D"/>
    <w:rsid w:val="001F5552"/>
    <w:rsid w:val="002016CD"/>
    <w:rsid w:val="0022311C"/>
    <w:rsid w:val="00226AFB"/>
    <w:rsid w:val="002325FC"/>
    <w:rsid w:val="00234321"/>
    <w:rsid w:val="00235509"/>
    <w:rsid w:val="00240E93"/>
    <w:rsid w:val="0024627E"/>
    <w:rsid w:val="002552D4"/>
    <w:rsid w:val="00260157"/>
    <w:rsid w:val="00260586"/>
    <w:rsid w:val="00260AB4"/>
    <w:rsid w:val="00262AAA"/>
    <w:rsid w:val="002661FD"/>
    <w:rsid w:val="002831D3"/>
    <w:rsid w:val="002831E2"/>
    <w:rsid w:val="002A1F4B"/>
    <w:rsid w:val="002B0B58"/>
    <w:rsid w:val="002B5748"/>
    <w:rsid w:val="002C6F6A"/>
    <w:rsid w:val="002D6DD4"/>
    <w:rsid w:val="002E20C5"/>
    <w:rsid w:val="002E5D46"/>
    <w:rsid w:val="002F1687"/>
    <w:rsid w:val="002F2946"/>
    <w:rsid w:val="002F33D9"/>
    <w:rsid w:val="002F486C"/>
    <w:rsid w:val="003060B8"/>
    <w:rsid w:val="0031120B"/>
    <w:rsid w:val="00332CB1"/>
    <w:rsid w:val="003374B5"/>
    <w:rsid w:val="00340C28"/>
    <w:rsid w:val="0034706F"/>
    <w:rsid w:val="003473B2"/>
    <w:rsid w:val="00370182"/>
    <w:rsid w:val="00375B2E"/>
    <w:rsid w:val="00376E09"/>
    <w:rsid w:val="0039440D"/>
    <w:rsid w:val="003A1A78"/>
    <w:rsid w:val="003B16A3"/>
    <w:rsid w:val="003B47A1"/>
    <w:rsid w:val="003B5A93"/>
    <w:rsid w:val="003C5B2E"/>
    <w:rsid w:val="003E3F82"/>
    <w:rsid w:val="003F4DF9"/>
    <w:rsid w:val="003F7847"/>
    <w:rsid w:val="0040230C"/>
    <w:rsid w:val="00403F3C"/>
    <w:rsid w:val="00407B0F"/>
    <w:rsid w:val="00410914"/>
    <w:rsid w:val="00415ABF"/>
    <w:rsid w:val="00423FDE"/>
    <w:rsid w:val="004257F2"/>
    <w:rsid w:val="00425991"/>
    <w:rsid w:val="00427F6B"/>
    <w:rsid w:val="004403E2"/>
    <w:rsid w:val="00441F38"/>
    <w:rsid w:val="004446B9"/>
    <w:rsid w:val="0044667E"/>
    <w:rsid w:val="00456E96"/>
    <w:rsid w:val="00457FF5"/>
    <w:rsid w:val="004666EF"/>
    <w:rsid w:val="00470835"/>
    <w:rsid w:val="00472B66"/>
    <w:rsid w:val="00481232"/>
    <w:rsid w:val="00486F0C"/>
    <w:rsid w:val="004A398E"/>
    <w:rsid w:val="004B1E13"/>
    <w:rsid w:val="004B7224"/>
    <w:rsid w:val="004C624E"/>
    <w:rsid w:val="004D2615"/>
    <w:rsid w:val="004D70C4"/>
    <w:rsid w:val="004E098D"/>
    <w:rsid w:val="004E2BE5"/>
    <w:rsid w:val="004E6DAE"/>
    <w:rsid w:val="004F49D7"/>
    <w:rsid w:val="004F7DF9"/>
    <w:rsid w:val="00503737"/>
    <w:rsid w:val="00503AB6"/>
    <w:rsid w:val="00510B24"/>
    <w:rsid w:val="00516958"/>
    <w:rsid w:val="00521B73"/>
    <w:rsid w:val="005269E2"/>
    <w:rsid w:val="00530966"/>
    <w:rsid w:val="0053204E"/>
    <w:rsid w:val="00534301"/>
    <w:rsid w:val="00557C2F"/>
    <w:rsid w:val="00560FB9"/>
    <w:rsid w:val="00571ABA"/>
    <w:rsid w:val="0057668D"/>
    <w:rsid w:val="005859F9"/>
    <w:rsid w:val="005933FC"/>
    <w:rsid w:val="005B08E3"/>
    <w:rsid w:val="005E7A4B"/>
    <w:rsid w:val="005F3172"/>
    <w:rsid w:val="005F37CE"/>
    <w:rsid w:val="005F7A6E"/>
    <w:rsid w:val="0060157E"/>
    <w:rsid w:val="00601F7B"/>
    <w:rsid w:val="00605EE8"/>
    <w:rsid w:val="00610C54"/>
    <w:rsid w:val="00625BF3"/>
    <w:rsid w:val="00654729"/>
    <w:rsid w:val="00654E20"/>
    <w:rsid w:val="00671F8A"/>
    <w:rsid w:val="00687821"/>
    <w:rsid w:val="006A4AA6"/>
    <w:rsid w:val="006A59D7"/>
    <w:rsid w:val="006A6E6D"/>
    <w:rsid w:val="006B1910"/>
    <w:rsid w:val="006C4FDB"/>
    <w:rsid w:val="006D158D"/>
    <w:rsid w:val="006D2171"/>
    <w:rsid w:val="006D28C9"/>
    <w:rsid w:val="006D57BC"/>
    <w:rsid w:val="006D6BD1"/>
    <w:rsid w:val="006E0921"/>
    <w:rsid w:val="006E448B"/>
    <w:rsid w:val="006F4822"/>
    <w:rsid w:val="007115A1"/>
    <w:rsid w:val="00717953"/>
    <w:rsid w:val="00720AF6"/>
    <w:rsid w:val="00724672"/>
    <w:rsid w:val="007319E1"/>
    <w:rsid w:val="00735CFF"/>
    <w:rsid w:val="00742A0A"/>
    <w:rsid w:val="0075344C"/>
    <w:rsid w:val="00762A2A"/>
    <w:rsid w:val="0076535E"/>
    <w:rsid w:val="0077294E"/>
    <w:rsid w:val="007A1EA7"/>
    <w:rsid w:val="007A4DD2"/>
    <w:rsid w:val="007B7AAB"/>
    <w:rsid w:val="007C1EFB"/>
    <w:rsid w:val="007D0946"/>
    <w:rsid w:val="007E5548"/>
    <w:rsid w:val="008022E1"/>
    <w:rsid w:val="008024ED"/>
    <w:rsid w:val="0080754C"/>
    <w:rsid w:val="00847A25"/>
    <w:rsid w:val="00847DC6"/>
    <w:rsid w:val="00851109"/>
    <w:rsid w:val="00851A7A"/>
    <w:rsid w:val="0086478C"/>
    <w:rsid w:val="00866AC0"/>
    <w:rsid w:val="0086796D"/>
    <w:rsid w:val="008723C9"/>
    <w:rsid w:val="00882E7D"/>
    <w:rsid w:val="00885961"/>
    <w:rsid w:val="00891921"/>
    <w:rsid w:val="00895D0C"/>
    <w:rsid w:val="008A4BB3"/>
    <w:rsid w:val="008A6F57"/>
    <w:rsid w:val="008B68BE"/>
    <w:rsid w:val="008B6CE2"/>
    <w:rsid w:val="008B76B5"/>
    <w:rsid w:val="008C3B3D"/>
    <w:rsid w:val="008D7E09"/>
    <w:rsid w:val="008E52BF"/>
    <w:rsid w:val="008F6C22"/>
    <w:rsid w:val="00901EEA"/>
    <w:rsid w:val="009114E0"/>
    <w:rsid w:val="009122B7"/>
    <w:rsid w:val="0092388D"/>
    <w:rsid w:val="009322DC"/>
    <w:rsid w:val="009402D3"/>
    <w:rsid w:val="009515DB"/>
    <w:rsid w:val="00985A88"/>
    <w:rsid w:val="00990047"/>
    <w:rsid w:val="009969BA"/>
    <w:rsid w:val="009A3B1B"/>
    <w:rsid w:val="009A5CFA"/>
    <w:rsid w:val="009D281C"/>
    <w:rsid w:val="009D54A6"/>
    <w:rsid w:val="009D648D"/>
    <w:rsid w:val="009E41F4"/>
    <w:rsid w:val="009E7034"/>
    <w:rsid w:val="009F1D6D"/>
    <w:rsid w:val="009F5590"/>
    <w:rsid w:val="00A050E0"/>
    <w:rsid w:val="00A06C14"/>
    <w:rsid w:val="00A21B70"/>
    <w:rsid w:val="00A22FD3"/>
    <w:rsid w:val="00A230BE"/>
    <w:rsid w:val="00A27DF5"/>
    <w:rsid w:val="00A34107"/>
    <w:rsid w:val="00A35F7F"/>
    <w:rsid w:val="00A36614"/>
    <w:rsid w:val="00A40AC7"/>
    <w:rsid w:val="00A42151"/>
    <w:rsid w:val="00A43878"/>
    <w:rsid w:val="00A5794D"/>
    <w:rsid w:val="00A6369A"/>
    <w:rsid w:val="00A63976"/>
    <w:rsid w:val="00A650D8"/>
    <w:rsid w:val="00A67271"/>
    <w:rsid w:val="00A71B91"/>
    <w:rsid w:val="00AA03C0"/>
    <w:rsid w:val="00AA2D03"/>
    <w:rsid w:val="00AA464A"/>
    <w:rsid w:val="00AA4A44"/>
    <w:rsid w:val="00AB4866"/>
    <w:rsid w:val="00AB54E8"/>
    <w:rsid w:val="00AC017F"/>
    <w:rsid w:val="00AC412F"/>
    <w:rsid w:val="00AD4688"/>
    <w:rsid w:val="00AF7307"/>
    <w:rsid w:val="00B0610C"/>
    <w:rsid w:val="00B30C3D"/>
    <w:rsid w:val="00B378EF"/>
    <w:rsid w:val="00B50556"/>
    <w:rsid w:val="00B603A6"/>
    <w:rsid w:val="00B615F7"/>
    <w:rsid w:val="00B749E8"/>
    <w:rsid w:val="00B833C4"/>
    <w:rsid w:val="00B92A59"/>
    <w:rsid w:val="00B94F4A"/>
    <w:rsid w:val="00BB6DFB"/>
    <w:rsid w:val="00BC04E9"/>
    <w:rsid w:val="00BC508C"/>
    <w:rsid w:val="00BC73B8"/>
    <w:rsid w:val="00BF3E9A"/>
    <w:rsid w:val="00C00324"/>
    <w:rsid w:val="00C05891"/>
    <w:rsid w:val="00C11E9E"/>
    <w:rsid w:val="00C11F34"/>
    <w:rsid w:val="00C20314"/>
    <w:rsid w:val="00C25992"/>
    <w:rsid w:val="00C37DE0"/>
    <w:rsid w:val="00C41BB3"/>
    <w:rsid w:val="00C47EA8"/>
    <w:rsid w:val="00C6191C"/>
    <w:rsid w:val="00C63B04"/>
    <w:rsid w:val="00C70985"/>
    <w:rsid w:val="00C7420B"/>
    <w:rsid w:val="00C8472B"/>
    <w:rsid w:val="00C92EA0"/>
    <w:rsid w:val="00CA2E0B"/>
    <w:rsid w:val="00CC12C5"/>
    <w:rsid w:val="00CC13F8"/>
    <w:rsid w:val="00CC3589"/>
    <w:rsid w:val="00CF2314"/>
    <w:rsid w:val="00CF7C96"/>
    <w:rsid w:val="00D00110"/>
    <w:rsid w:val="00D016C1"/>
    <w:rsid w:val="00D02E0E"/>
    <w:rsid w:val="00D20832"/>
    <w:rsid w:val="00D2550E"/>
    <w:rsid w:val="00D2616F"/>
    <w:rsid w:val="00D333CC"/>
    <w:rsid w:val="00D4616C"/>
    <w:rsid w:val="00D4644A"/>
    <w:rsid w:val="00D602C5"/>
    <w:rsid w:val="00D6156A"/>
    <w:rsid w:val="00D853EF"/>
    <w:rsid w:val="00D87C32"/>
    <w:rsid w:val="00D91E82"/>
    <w:rsid w:val="00DA1AD6"/>
    <w:rsid w:val="00DB2129"/>
    <w:rsid w:val="00DC1640"/>
    <w:rsid w:val="00DD7424"/>
    <w:rsid w:val="00DF62FA"/>
    <w:rsid w:val="00E1458D"/>
    <w:rsid w:val="00E22306"/>
    <w:rsid w:val="00E241FB"/>
    <w:rsid w:val="00E41FA7"/>
    <w:rsid w:val="00E50903"/>
    <w:rsid w:val="00E5509D"/>
    <w:rsid w:val="00E91039"/>
    <w:rsid w:val="00EA5460"/>
    <w:rsid w:val="00EB00D5"/>
    <w:rsid w:val="00EC1AF5"/>
    <w:rsid w:val="00EC2E3B"/>
    <w:rsid w:val="00EC6B41"/>
    <w:rsid w:val="00EE2BE5"/>
    <w:rsid w:val="00EE40C6"/>
    <w:rsid w:val="00EE4BB8"/>
    <w:rsid w:val="00EE4C5D"/>
    <w:rsid w:val="00EF515D"/>
    <w:rsid w:val="00F17953"/>
    <w:rsid w:val="00F240E9"/>
    <w:rsid w:val="00F3110D"/>
    <w:rsid w:val="00F53C37"/>
    <w:rsid w:val="00F83226"/>
    <w:rsid w:val="00F865D0"/>
    <w:rsid w:val="00FA1EF4"/>
    <w:rsid w:val="00FA58C6"/>
    <w:rsid w:val="00FB1942"/>
    <w:rsid w:val="00FC0A67"/>
    <w:rsid w:val="00FD50F5"/>
    <w:rsid w:val="00FE0800"/>
    <w:rsid w:val="00FE487C"/>
    <w:rsid w:val="00FE5A64"/>
    <w:rsid w:val="00FF2210"/>
    <w:rsid w:val="00FF2D88"/>
    <w:rsid w:val="00FF5AC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8C"/>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27F6B"/>
    <w:pPr>
      <w:ind w:left="720"/>
      <w:contextualSpacing/>
    </w:pPr>
  </w:style>
  <w:style w:type="paragraph" w:customStyle="1" w:styleId="1bodycopy10pt">
    <w:name w:val="1 body copy 10pt"/>
    <w:basedOn w:val="Normal"/>
    <w:link w:val="1bodycopy10ptChar"/>
    <w:uiPriority w:val="99"/>
    <w:rsid w:val="00605EE8"/>
    <w:pPr>
      <w:spacing w:after="120" w:line="240" w:lineRule="auto"/>
    </w:pPr>
    <w:rPr>
      <w:rFonts w:ascii="Arial" w:eastAsia="MS Mincho" w:hAnsi="Arial"/>
      <w:sz w:val="24"/>
      <w:szCs w:val="20"/>
      <w:lang w:val="en-US" w:eastAsia="en-GB"/>
    </w:rPr>
  </w:style>
  <w:style w:type="paragraph" w:customStyle="1" w:styleId="4Bulletedcopyblue">
    <w:name w:val="4 Bulleted copy blue"/>
    <w:basedOn w:val="Normal"/>
    <w:uiPriority w:val="99"/>
    <w:rsid w:val="00605EE8"/>
    <w:pPr>
      <w:numPr>
        <w:numId w:val="7"/>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uiPriority w:val="99"/>
    <w:locked/>
    <w:rsid w:val="00605EE8"/>
    <w:rPr>
      <w:rFonts w:ascii="Arial" w:eastAsia="MS Mincho" w:hAnsi="Arial"/>
      <w:sz w:val="24"/>
      <w:lang w:val="en-US"/>
    </w:rPr>
  </w:style>
  <w:style w:type="paragraph" w:customStyle="1" w:styleId="Subhead2">
    <w:name w:val="Subhead 2"/>
    <w:basedOn w:val="1bodycopy10pt"/>
    <w:next w:val="1bodycopy10pt"/>
    <w:link w:val="Subhead2Char"/>
    <w:uiPriority w:val="99"/>
    <w:rsid w:val="009122B7"/>
    <w:pPr>
      <w:spacing w:before="240"/>
    </w:pPr>
    <w:rPr>
      <w:b/>
      <w:color w:val="12263F"/>
    </w:rPr>
  </w:style>
  <w:style w:type="character" w:customStyle="1" w:styleId="Subhead2Char">
    <w:name w:val="Subhead 2 Char"/>
    <w:link w:val="Subhead2"/>
    <w:uiPriority w:val="99"/>
    <w:locked/>
    <w:rsid w:val="009122B7"/>
    <w:rPr>
      <w:rFonts w:ascii="Arial" w:eastAsia="MS Mincho" w:hAnsi="Arial"/>
      <w:b/>
      <w:color w:val="12263F"/>
      <w:sz w:val="24"/>
      <w:lang w:val="en-US"/>
    </w:rPr>
  </w:style>
  <w:style w:type="paragraph" w:customStyle="1" w:styleId="1bodycopy">
    <w:name w:val="1 body copy"/>
    <w:basedOn w:val="Normal"/>
    <w:link w:val="1bodycopyChar"/>
    <w:uiPriority w:val="99"/>
    <w:rsid w:val="00166699"/>
    <w:pPr>
      <w:spacing w:after="120" w:line="240" w:lineRule="auto"/>
    </w:pPr>
    <w:rPr>
      <w:rFonts w:ascii="Arial" w:eastAsia="MS Mincho" w:hAnsi="Arial"/>
      <w:sz w:val="24"/>
      <w:szCs w:val="20"/>
      <w:lang w:val="en-US" w:eastAsia="en-GB"/>
    </w:rPr>
  </w:style>
  <w:style w:type="character" w:customStyle="1" w:styleId="1bodycopyChar">
    <w:name w:val="1 body copy Char"/>
    <w:link w:val="1bodycopy"/>
    <w:uiPriority w:val="99"/>
    <w:locked/>
    <w:rsid w:val="00166699"/>
    <w:rPr>
      <w:rFonts w:ascii="Arial" w:eastAsia="MS Mincho" w:hAnsi="Arial"/>
      <w:sz w:val="24"/>
      <w:lang w:val="en-US"/>
    </w:rPr>
  </w:style>
  <w:style w:type="paragraph" w:styleId="Header">
    <w:name w:val="header"/>
    <w:basedOn w:val="Normal"/>
    <w:link w:val="HeaderChar"/>
    <w:uiPriority w:val="99"/>
    <w:rsid w:val="004E098D"/>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E098D"/>
    <w:rPr>
      <w:rFonts w:cs="Times New Roman"/>
    </w:rPr>
  </w:style>
  <w:style w:type="paragraph" w:styleId="Footer">
    <w:name w:val="footer"/>
    <w:basedOn w:val="Normal"/>
    <w:link w:val="FooterChar"/>
    <w:uiPriority w:val="99"/>
    <w:rsid w:val="004E098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E098D"/>
    <w:rPr>
      <w:rFonts w:cs="Times New Roman"/>
    </w:rPr>
  </w:style>
  <w:style w:type="character" w:styleId="Hyperlink">
    <w:name w:val="Hyperlink"/>
    <w:basedOn w:val="DefaultParagraphFont"/>
    <w:uiPriority w:val="99"/>
    <w:rsid w:val="004D2615"/>
    <w:rPr>
      <w:rFonts w:cs="Times New Roman"/>
      <w:color w:val="0563C1"/>
      <w:u w:val="single"/>
    </w:rPr>
  </w:style>
  <w:style w:type="character" w:customStyle="1" w:styleId="UnresolvedMention">
    <w:name w:val="Unresolved Mention"/>
    <w:basedOn w:val="DefaultParagraphFont"/>
    <w:uiPriority w:val="99"/>
    <w:semiHidden/>
    <w:rsid w:val="004D2615"/>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4958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admin@sbch.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bch.org.uk/welcome-sbcs/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2197</Words>
  <Characters>12527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Suzy Mattock</dc:creator>
  <cp:keywords/>
  <dc:description/>
  <cp:lastModifiedBy>StaffUser</cp:lastModifiedBy>
  <cp:revision>2</cp:revision>
  <dcterms:created xsi:type="dcterms:W3CDTF">2020-07-16T10:10:00Z</dcterms:created>
  <dcterms:modified xsi:type="dcterms:W3CDTF">2020-07-16T10:10:00Z</dcterms:modified>
</cp:coreProperties>
</file>